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highlight w:val="white"/>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6" name="image3.jpg"/>
            <a:graphic>
              <a:graphicData uri="http://schemas.openxmlformats.org/drawingml/2006/picture">
                <pic:pic>
                  <pic:nvPicPr>
                    <pic:cNvPr id="0" name="image3.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2 OVERVIEW - YEAR</w:t>
      </w:r>
      <w:r w:rsidDel="00000000" w:rsidR="00000000" w:rsidRPr="00000000">
        <w:rPr>
          <w:color w:val="980000"/>
          <w:sz w:val="56"/>
          <w:szCs w:val="56"/>
          <w:highlight w:val="white"/>
          <w:rtl w:val="0"/>
        </w:rPr>
        <w:t xml:space="preserve"> 6</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2 of Year </w:t>
      </w:r>
      <w:r w:rsidDel="00000000" w:rsidR="00000000" w:rsidRPr="00000000">
        <w:rPr>
          <w:rFonts w:ascii="Droid Serif" w:cs="Droid Serif" w:eastAsia="Droid Serif" w:hAnsi="Droid Serif"/>
          <w:color w:val="000000"/>
          <w:highlight w:val="white"/>
          <w:rtl w:val="0"/>
        </w:rPr>
        <w:t xml:space="preserve">6</w:t>
      </w:r>
      <w:r w:rsidDel="00000000" w:rsidR="00000000" w:rsidRPr="00000000">
        <w:rPr>
          <w:rFonts w:ascii="Droid Serif" w:cs="Droid Serif" w:eastAsia="Droid Serif" w:hAnsi="Droid Serif"/>
          <w:color w:val="000000"/>
          <w:rtl w:val="0"/>
        </w:rPr>
        <w:t xml:space="preserve">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w:t>
      </w:r>
      <w:r w:rsidDel="00000000" w:rsidR="00000000" w:rsidRPr="00000000">
        <w:rPr>
          <w:rFonts w:ascii="Droid Serif" w:cs="Droid Serif" w:eastAsia="Droid Serif" w:hAnsi="Droid Serif"/>
          <w:b w:val="1"/>
          <w:color w:val="000000"/>
          <w:highlight w:val="white"/>
          <w:u w:val="single"/>
          <w:rtl w:val="0"/>
        </w:rPr>
        <w:t xml:space="preserve">6</w:t>
      </w:r>
      <w:r w:rsidDel="00000000" w:rsidR="00000000" w:rsidRPr="00000000">
        <w:rPr>
          <w:rFonts w:ascii="Droid Serif" w:cs="Droid Serif" w:eastAsia="Droid Serif" w:hAnsi="Droid Serif"/>
          <w:b w:val="1"/>
          <w:color w:val="000000"/>
          <w:u w:val="single"/>
          <w:rtl w:val="0"/>
        </w:rPr>
        <w:t xml:space="preserve"> Teachers:</w:t>
      </w:r>
      <w:r w:rsidDel="00000000" w:rsidR="00000000" w:rsidRPr="00000000">
        <w:rPr>
          <w:rFonts w:ascii="Droid Serif" w:cs="Droid Serif" w:eastAsia="Droid Serif" w:hAnsi="Droid Serif"/>
          <w:color w:val="000000"/>
          <w:rtl w:val="0"/>
        </w:rPr>
        <w:t xml:space="preserve"> Remana Ashton, Kirsten Khan (Tuesdays on 6RA), Damian Robbie and Vidhya Saravanan</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Alison Hicks and Kristie Davies (Library), Chrystel Wille (French) and Amy Pepper (PaCH)</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w:t>
      </w:r>
      <w:r w:rsidDel="00000000" w:rsidR="00000000" w:rsidRPr="00000000">
        <w:rPr>
          <w:rFonts w:ascii="Droid Serif" w:cs="Droid Serif" w:eastAsia="Droid Serif" w:hAnsi="Droid Serif"/>
          <w:b w:val="1"/>
          <w:color w:val="000000"/>
          <w:highlight w:val="white"/>
          <w:u w:val="single"/>
          <w:rtl w:val="0"/>
        </w:rPr>
        <w:t xml:space="preserve">6</w:t>
      </w:r>
      <w:r w:rsidDel="00000000" w:rsidR="00000000" w:rsidRPr="00000000">
        <w:rPr>
          <w:rFonts w:ascii="Droid Serif" w:cs="Droid Serif" w:eastAsia="Droid Serif" w:hAnsi="Droid Serif"/>
          <w:b w:val="1"/>
          <w:color w:val="000000"/>
          <w:u w:val="single"/>
          <w:rtl w:val="0"/>
        </w:rPr>
        <w:t xml:space="preserve">:</w:t>
      </w:r>
      <w:r w:rsidDel="00000000" w:rsidR="00000000" w:rsidRPr="00000000">
        <w:rPr>
          <w:rFonts w:ascii="Droid Serif" w:cs="Droid Serif" w:eastAsia="Droid Serif" w:hAnsi="Droid Serif"/>
          <w:color w:val="000000"/>
          <w:rtl w:val="0"/>
        </w:rPr>
        <w:t xml:space="preserve"> Stacey Low</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27"/>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B">
      <w:pPr>
        <w:widowControl w:val="1"/>
        <w:numPr>
          <w:ilvl w:val="0"/>
          <w:numId w:val="27"/>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C">
      <w:pPr>
        <w:widowControl w:val="1"/>
        <w:numPr>
          <w:ilvl w:val="0"/>
          <w:numId w:val="27"/>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27"/>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27"/>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27"/>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color w:val="980000"/>
          <w:sz w:val="30"/>
          <w:szCs w:val="30"/>
        </w:rPr>
      </w:pPr>
      <w:bookmarkStart w:colFirst="0" w:colLast="0" w:name="_rmc1l2nyi40m" w:id="5"/>
      <w:bookmarkEnd w:id="5"/>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color w:val="980000"/>
          <w:sz w:val="30"/>
          <w:szCs w:val="30"/>
        </w:rPr>
      </w:pPr>
      <w:bookmarkStart w:colFirst="0" w:colLast="0" w:name="_9brd8o9mpnr0" w:id="6"/>
      <w:bookmarkEnd w:id="6"/>
      <w:r w:rsidDel="00000000" w:rsidR="00000000" w:rsidRPr="00000000">
        <w:rPr>
          <w:rtl w:val="0"/>
        </w:rPr>
      </w:r>
    </w:p>
    <w:p w:rsidR="00000000" w:rsidDel="00000000" w:rsidP="00000000" w:rsidRDefault="00000000" w:rsidRPr="00000000" w14:paraId="0000001A">
      <w:pPr>
        <w:pStyle w:val="Heading1"/>
        <w:widowControl w:val="1"/>
        <w:spacing w:before="0" w:line="276" w:lineRule="auto"/>
        <w:jc w:val="both"/>
        <w:rPr>
          <w:color w:val="980000"/>
          <w:sz w:val="30"/>
          <w:szCs w:val="30"/>
        </w:rPr>
      </w:pPr>
      <w:bookmarkStart w:colFirst="0" w:colLast="0" w:name="_3drhmmtnewox" w:id="7"/>
      <w:bookmarkEnd w:id="7"/>
      <w:r w:rsidDel="00000000" w:rsidR="00000000" w:rsidRPr="00000000">
        <w:rPr>
          <w:rtl w:val="0"/>
        </w:rPr>
      </w:r>
    </w:p>
    <w:p w:rsidR="00000000" w:rsidDel="00000000" w:rsidP="00000000" w:rsidRDefault="00000000" w:rsidRPr="00000000" w14:paraId="0000001B">
      <w:pPr>
        <w:pStyle w:val="Heading1"/>
        <w:widowControl w:val="1"/>
        <w:spacing w:before="0" w:line="276" w:lineRule="auto"/>
        <w:jc w:val="both"/>
        <w:rPr>
          <w:color w:val="980000"/>
          <w:sz w:val="30"/>
          <w:szCs w:val="30"/>
        </w:rPr>
      </w:pPr>
      <w:bookmarkStart w:colFirst="0" w:colLast="0" w:name="_2s5ge1w8bfh5" w:id="8"/>
      <w:bookmarkEnd w:id="8"/>
      <w:r w:rsidDel="00000000" w:rsidR="00000000" w:rsidRPr="00000000">
        <w:rPr>
          <w:rtl w:val="0"/>
        </w:rPr>
      </w:r>
    </w:p>
    <w:p w:rsidR="00000000" w:rsidDel="00000000" w:rsidP="00000000" w:rsidRDefault="00000000" w:rsidRPr="00000000" w14:paraId="0000001C">
      <w:pPr>
        <w:pStyle w:val="Heading1"/>
        <w:widowControl w:val="1"/>
        <w:spacing w:before="0" w:line="276" w:lineRule="auto"/>
        <w:jc w:val="both"/>
        <w:rPr>
          <w:color w:val="980000"/>
          <w:sz w:val="30"/>
          <w:szCs w:val="30"/>
        </w:rPr>
      </w:pPr>
      <w:bookmarkStart w:colFirst="0" w:colLast="0" w:name="_3b2scrwa66rt" w:id="9"/>
      <w:bookmarkEnd w:id="9"/>
      <w:r w:rsidDel="00000000" w:rsidR="00000000" w:rsidRPr="00000000">
        <w:rPr>
          <w:rtl w:val="0"/>
        </w:rPr>
      </w:r>
    </w:p>
    <w:p w:rsidR="00000000" w:rsidDel="00000000" w:rsidP="00000000" w:rsidRDefault="00000000" w:rsidRPr="00000000" w14:paraId="0000001D">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10"/>
      <w:bookmarkEnd w:id="10"/>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E">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11"/>
      <w:bookmarkEnd w:id="11"/>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F">
      <w:pPr>
        <w:spacing w:before="0" w:line="276" w:lineRule="auto"/>
        <w:rPr/>
      </w:pPr>
      <w:r w:rsidDel="00000000" w:rsidR="00000000" w:rsidRPr="00000000">
        <w:rPr>
          <w:rtl w:val="0"/>
        </w:rPr>
      </w:r>
    </w:p>
    <w:p w:rsidR="00000000" w:rsidDel="00000000" w:rsidP="00000000" w:rsidRDefault="00000000" w:rsidRPr="00000000" w14:paraId="00000020">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21">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22">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23">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24">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5">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6">
      <w:pPr>
        <w:spacing w:before="0" w:line="276" w:lineRule="auto"/>
        <w:ind w:left="0" w:firstLine="0"/>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7">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8">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9">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B">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C">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D">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E">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F">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30">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31">
      <w:pPr>
        <w:widowControl w:val="1"/>
        <w:spacing w:before="0" w:line="276" w:lineRule="auto"/>
        <w:ind w:left="0" w:firstLine="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2">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5">
            <w:pPr>
              <w:numPr>
                <w:ilvl w:val="0"/>
                <w:numId w:val="17"/>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6">
            <w:pPr>
              <w:numPr>
                <w:ilvl w:val="0"/>
                <w:numId w:val="17"/>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7">
            <w:pPr>
              <w:numPr>
                <w:ilvl w:val="0"/>
                <w:numId w:val="17"/>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B">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C">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D">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E">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F">
            <w:pPr>
              <w:numPr>
                <w:ilvl w:val="0"/>
                <w:numId w:val="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40">
            <w:pPr>
              <w:numPr>
                <w:ilvl w:val="0"/>
                <w:numId w:val="6"/>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43">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44">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6">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7">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8">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B">
            <w:pPr>
              <w:numPr>
                <w:ilvl w:val="0"/>
                <w:numId w:val="26"/>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D">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E">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F">
            <w:pPr>
              <w:numPr>
                <w:ilvl w:val="0"/>
                <w:numId w:val="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52">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53">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54">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6">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22"/>
          <w:szCs w:val="22"/>
        </w:rPr>
      </w:pPr>
      <w:bookmarkStart w:colFirst="0" w:colLast="0" w:name="_4r7f77kowzfy" w:id="12"/>
      <w:bookmarkEnd w:id="12"/>
      <w:r w:rsidDel="00000000" w:rsidR="00000000" w:rsidRPr="00000000">
        <w:rPr>
          <w:rtl w:val="0"/>
        </w:rPr>
      </w:r>
    </w:p>
    <w:p w:rsidR="00000000" w:rsidDel="00000000" w:rsidP="00000000" w:rsidRDefault="00000000" w:rsidRPr="00000000" w14:paraId="00000057">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13"/>
      <w:bookmarkEnd w:id="13"/>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8">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9">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A">
      <w:pPr>
        <w:spacing w:before="0" w:line="276" w:lineRule="auto"/>
        <w:rPr>
          <w:rFonts w:ascii="Oswald" w:cs="Oswald" w:eastAsia="Oswald" w:hAnsi="Oswald"/>
          <w:color w:val="980000"/>
          <w:sz w:val="30"/>
          <w:szCs w:val="30"/>
        </w:rPr>
      </w:pPr>
      <w:r w:rsidDel="00000000" w:rsidR="00000000" w:rsidRPr="00000000">
        <w:rPr>
          <w:rtl w:val="0"/>
        </w:rPr>
      </w:r>
    </w:p>
    <w:p w:rsidR="00000000" w:rsidDel="00000000" w:rsidP="00000000" w:rsidRDefault="00000000" w:rsidRPr="00000000" w14:paraId="0000005B">
      <w:pPr>
        <w:spacing w:before="0" w:line="276" w:lineRule="auto"/>
        <w:rPr>
          <w:rFonts w:ascii="Oswald" w:cs="Oswald" w:eastAsia="Oswald" w:hAnsi="Oswald"/>
          <w:color w:val="980000"/>
          <w:sz w:val="30"/>
          <w:szCs w:val="30"/>
        </w:rPr>
      </w:pPr>
      <w:r w:rsidDel="00000000" w:rsidR="00000000" w:rsidRPr="00000000">
        <w:rPr>
          <w:rtl w:val="0"/>
        </w:rPr>
      </w:r>
    </w:p>
    <w:p w:rsidR="00000000" w:rsidDel="00000000" w:rsidP="00000000" w:rsidRDefault="00000000" w:rsidRPr="00000000" w14:paraId="0000005C">
      <w:pPr>
        <w:spacing w:before="0" w:line="276" w:lineRule="auto"/>
        <w:rPr>
          <w:rFonts w:ascii="Oswald" w:cs="Oswald" w:eastAsia="Oswald" w:hAnsi="Oswald"/>
          <w:color w:val="980000"/>
          <w:sz w:val="30"/>
          <w:szCs w:val="30"/>
        </w:rPr>
      </w:pPr>
      <w:r w:rsidDel="00000000" w:rsidR="00000000" w:rsidRPr="00000000">
        <w:rPr>
          <w:rtl w:val="0"/>
        </w:rPr>
      </w:r>
    </w:p>
    <w:p w:rsidR="00000000" w:rsidDel="00000000" w:rsidP="00000000" w:rsidRDefault="00000000" w:rsidRPr="00000000" w14:paraId="0000005D">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E">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F">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60">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61">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62">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63">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64">
      <w:pPr>
        <w:shd w:fill="ffffff" w:val="clear"/>
        <w:spacing w:before="0" w:line="276" w:lineRule="auto"/>
        <w:rPr>
          <w:rFonts w:ascii="Droid Serif" w:cs="Droid Serif" w:eastAsia="Droid Serif" w:hAnsi="Droid Serif"/>
          <w:color w:val="050505"/>
          <w:sz w:val="21"/>
          <w:szCs w:val="21"/>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65">
      <w:pPr>
        <w:pStyle w:val="Heading1"/>
        <w:spacing w:before="0" w:line="276" w:lineRule="auto"/>
        <w:jc w:val="both"/>
        <w:rPr>
          <w:color w:val="980000"/>
          <w:sz w:val="12"/>
          <w:szCs w:val="12"/>
        </w:rPr>
      </w:pPr>
      <w:bookmarkStart w:colFirst="0" w:colLast="0" w:name="_4m5ishe0xu44" w:id="14"/>
      <w:bookmarkEnd w:id="14"/>
      <w:r w:rsidDel="00000000" w:rsidR="00000000" w:rsidRPr="00000000">
        <w:rPr>
          <w:rtl w:val="0"/>
        </w:rPr>
      </w:r>
    </w:p>
    <w:p w:rsidR="00000000" w:rsidDel="00000000" w:rsidP="00000000" w:rsidRDefault="00000000" w:rsidRPr="00000000" w14:paraId="00000066">
      <w:pPr>
        <w:pStyle w:val="Heading1"/>
        <w:spacing w:before="0" w:line="276" w:lineRule="auto"/>
        <w:jc w:val="both"/>
        <w:rPr>
          <w:color w:val="980000"/>
          <w:sz w:val="34"/>
          <w:szCs w:val="34"/>
        </w:rPr>
      </w:pPr>
      <w:bookmarkStart w:colFirst="0" w:colLast="0" w:name="_aen0yzug4vsr" w:id="15"/>
      <w:bookmarkEnd w:id="15"/>
      <w:r w:rsidDel="00000000" w:rsidR="00000000" w:rsidRPr="00000000">
        <w:rPr>
          <w:color w:val="980000"/>
          <w:sz w:val="34"/>
          <w:szCs w:val="34"/>
          <w:rtl w:val="0"/>
        </w:rPr>
        <w:t xml:space="preserve">TERM 2 LEARNING FOCUSES</w:t>
      </w:r>
    </w:p>
    <w:p w:rsidR="00000000" w:rsidDel="00000000" w:rsidP="00000000" w:rsidRDefault="00000000" w:rsidRPr="00000000" w14:paraId="00000067">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2.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6"/>
            <w:bookmarkEnd w:id="16"/>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Style w:val="Heading1"/>
              <w:spacing w:before="0" w:line="240" w:lineRule="auto"/>
              <w:rPr>
                <w:rFonts w:ascii="Droid Serif" w:cs="Droid Serif" w:eastAsia="Droid Serif" w:hAnsi="Droid Serif"/>
                <w:b w:val="1"/>
                <w:color w:val="000000"/>
                <w:sz w:val="20"/>
                <w:szCs w:val="20"/>
              </w:rPr>
            </w:pPr>
            <w:bookmarkStart w:colFirst="0" w:colLast="0" w:name="_irt2wv181z5b" w:id="17"/>
            <w:bookmarkEnd w:id="17"/>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A">
            <w:pPr>
              <w:pStyle w:val="Heading1"/>
              <w:numPr>
                <w:ilvl w:val="0"/>
                <w:numId w:val="21"/>
              </w:numPr>
              <w:spacing w:before="0" w:line="240" w:lineRule="auto"/>
              <w:ind w:left="720" w:hanging="360"/>
              <w:rPr>
                <w:rFonts w:ascii="Droid Serif" w:cs="Droid Serif" w:eastAsia="Droid Serif" w:hAnsi="Droid Serif"/>
                <w:color w:val="000000"/>
                <w:sz w:val="20"/>
                <w:szCs w:val="20"/>
              </w:rPr>
            </w:pPr>
            <w:bookmarkStart w:colFirst="0" w:colLast="0" w:name="_ebnicsixor9a" w:id="18"/>
            <w:bookmarkEnd w:id="18"/>
            <w:r w:rsidDel="00000000" w:rsidR="00000000" w:rsidRPr="00000000">
              <w:rPr>
                <w:rFonts w:ascii="Droid Serif" w:cs="Droid Serif" w:eastAsia="Droid Serif" w:hAnsi="Droid Serif"/>
                <w:color w:val="000000"/>
                <w:sz w:val="20"/>
                <w:szCs w:val="20"/>
                <w:rtl w:val="0"/>
              </w:rPr>
              <w:t xml:space="preserve">Read alouds</w:t>
            </w:r>
          </w:p>
          <w:p w:rsidR="00000000" w:rsidDel="00000000" w:rsidP="00000000" w:rsidRDefault="00000000" w:rsidRPr="00000000" w14:paraId="0000006B">
            <w:pPr>
              <w:pStyle w:val="Heading1"/>
              <w:numPr>
                <w:ilvl w:val="0"/>
                <w:numId w:val="21"/>
              </w:numPr>
              <w:spacing w:before="0" w:line="240" w:lineRule="auto"/>
              <w:ind w:left="720" w:hanging="360"/>
              <w:rPr>
                <w:rFonts w:ascii="Droid Serif" w:cs="Droid Serif" w:eastAsia="Droid Serif" w:hAnsi="Droid Serif"/>
                <w:color w:val="000000"/>
                <w:sz w:val="20"/>
                <w:szCs w:val="20"/>
              </w:rPr>
            </w:pPr>
            <w:bookmarkStart w:colFirst="0" w:colLast="0" w:name="_emy1jp2vuv9b" w:id="19"/>
            <w:bookmarkEnd w:id="19"/>
            <w:r w:rsidDel="00000000" w:rsidR="00000000" w:rsidRPr="00000000">
              <w:rPr>
                <w:rFonts w:ascii="Droid Serif" w:cs="Droid Serif" w:eastAsia="Droid Serif" w:hAnsi="Droid Serif"/>
                <w:color w:val="000000"/>
                <w:sz w:val="20"/>
                <w:szCs w:val="20"/>
                <w:rtl w:val="0"/>
              </w:rPr>
              <w:t xml:space="preserve">Independent reading to develop fluency and expression</w:t>
            </w:r>
          </w:p>
          <w:p w:rsidR="00000000" w:rsidDel="00000000" w:rsidP="00000000" w:rsidRDefault="00000000" w:rsidRPr="00000000" w14:paraId="0000006C">
            <w:pPr>
              <w:pStyle w:val="Heading1"/>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color w:val="000000"/>
                <w:sz w:val="20"/>
                <w:szCs w:val="20"/>
              </w:rPr>
            </w:pPr>
            <w:bookmarkStart w:colFirst="0" w:colLast="0" w:name="_yadxms9d8gj9" w:id="20"/>
            <w:bookmarkEnd w:id="20"/>
            <w:r w:rsidDel="00000000" w:rsidR="00000000" w:rsidRPr="00000000">
              <w:rPr>
                <w:rFonts w:ascii="Droid Serif" w:cs="Droid Serif" w:eastAsia="Droid Serif" w:hAnsi="Droid Serif"/>
                <w:color w:val="000000"/>
                <w:sz w:val="20"/>
                <w:szCs w:val="20"/>
                <w:rtl w:val="0"/>
              </w:rPr>
              <w:t xml:space="preserve">Non-fiction texts - developing comprehension and research/note taking skills</w:t>
            </w:r>
            <w:r w:rsidDel="00000000" w:rsidR="00000000" w:rsidRPr="00000000">
              <w:rPr>
                <w:rtl w:val="0"/>
              </w:rPr>
            </w:r>
          </w:p>
          <w:p w:rsidR="00000000" w:rsidDel="00000000" w:rsidP="00000000" w:rsidRDefault="00000000" w:rsidRPr="00000000" w14:paraId="0000006D">
            <w:pPr>
              <w:pStyle w:val="Heading1"/>
              <w:spacing w:before="0" w:line="240" w:lineRule="auto"/>
              <w:rPr>
                <w:rFonts w:ascii="Droid Serif" w:cs="Droid Serif" w:eastAsia="Droid Serif" w:hAnsi="Droid Serif"/>
                <w:b w:val="1"/>
                <w:color w:val="000000"/>
                <w:sz w:val="20"/>
                <w:szCs w:val="20"/>
              </w:rPr>
            </w:pPr>
            <w:bookmarkStart w:colFirst="0" w:colLast="0" w:name="_66nnsylrckd1" w:id="21"/>
            <w:bookmarkEnd w:id="21"/>
            <w:r w:rsidDel="00000000" w:rsidR="00000000" w:rsidRPr="00000000">
              <w:rPr>
                <w:rFonts w:ascii="Droid Serif" w:cs="Droid Serif" w:eastAsia="Droid Serif" w:hAnsi="Droid Serif"/>
                <w:b w:val="1"/>
                <w:color w:val="000000"/>
                <w:sz w:val="20"/>
                <w:szCs w:val="20"/>
                <w:rtl w:val="0"/>
              </w:rPr>
              <w:t xml:space="preserve">Writing &amp; Spelling</w:t>
            </w:r>
          </w:p>
          <w:p w:rsidR="00000000" w:rsidDel="00000000" w:rsidP="00000000" w:rsidRDefault="00000000" w:rsidRPr="00000000" w14:paraId="0000006E">
            <w:pPr>
              <w:pStyle w:val="Heading1"/>
              <w:numPr>
                <w:ilvl w:val="0"/>
                <w:numId w:val="4"/>
              </w:numPr>
              <w:spacing w:before="0" w:line="240" w:lineRule="auto"/>
              <w:ind w:left="720" w:hanging="360"/>
              <w:rPr>
                <w:rFonts w:ascii="Droid Serif" w:cs="Droid Serif" w:eastAsia="Droid Serif" w:hAnsi="Droid Serif"/>
                <w:color w:val="000000"/>
                <w:sz w:val="20"/>
                <w:szCs w:val="20"/>
              </w:rPr>
            </w:pPr>
            <w:bookmarkStart w:colFirst="0" w:colLast="0" w:name="_rw7wgv870tgt" w:id="22"/>
            <w:bookmarkEnd w:id="22"/>
            <w:r w:rsidDel="00000000" w:rsidR="00000000" w:rsidRPr="00000000">
              <w:rPr>
                <w:rFonts w:ascii="Droid Serif" w:cs="Droid Serif" w:eastAsia="Droid Serif" w:hAnsi="Droid Serif"/>
                <w:color w:val="000000"/>
                <w:sz w:val="20"/>
                <w:szCs w:val="20"/>
                <w:rtl w:val="0"/>
              </w:rPr>
              <w:t xml:space="preserve">Quick writes, student choice</w:t>
            </w:r>
          </w:p>
          <w:p w:rsidR="00000000" w:rsidDel="00000000" w:rsidP="00000000" w:rsidRDefault="00000000" w:rsidRPr="00000000" w14:paraId="0000006F">
            <w:pPr>
              <w:pStyle w:val="Heading1"/>
              <w:numPr>
                <w:ilvl w:val="0"/>
                <w:numId w:val="4"/>
              </w:numPr>
              <w:spacing w:before="0" w:line="240" w:lineRule="auto"/>
              <w:ind w:left="720" w:hanging="360"/>
              <w:rPr>
                <w:rFonts w:ascii="Droid Serif" w:cs="Droid Serif" w:eastAsia="Droid Serif" w:hAnsi="Droid Serif"/>
                <w:color w:val="000000"/>
                <w:sz w:val="20"/>
                <w:szCs w:val="20"/>
              </w:rPr>
            </w:pPr>
            <w:bookmarkStart w:colFirst="0" w:colLast="0" w:name="_h8u22qtwfjoa" w:id="23"/>
            <w:bookmarkEnd w:id="23"/>
            <w:r w:rsidDel="00000000" w:rsidR="00000000" w:rsidRPr="00000000">
              <w:rPr>
                <w:rFonts w:ascii="Droid Serif" w:cs="Droid Serif" w:eastAsia="Droid Serif" w:hAnsi="Droid Serif"/>
                <w:color w:val="000000"/>
                <w:sz w:val="20"/>
                <w:szCs w:val="20"/>
                <w:rtl w:val="0"/>
              </w:rPr>
              <w:t xml:space="preserve">Spelling inquiries</w:t>
            </w:r>
          </w:p>
          <w:p w:rsidR="00000000" w:rsidDel="00000000" w:rsidP="00000000" w:rsidRDefault="00000000" w:rsidRPr="00000000" w14:paraId="00000070">
            <w:pPr>
              <w:numPr>
                <w:ilvl w:val="0"/>
                <w:numId w:val="4"/>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Word noticing</w:t>
            </w:r>
          </w:p>
          <w:p w:rsidR="00000000" w:rsidDel="00000000" w:rsidP="00000000" w:rsidRDefault="00000000" w:rsidRPr="00000000" w14:paraId="00000071">
            <w:pPr>
              <w:numPr>
                <w:ilvl w:val="0"/>
                <w:numId w:val="4"/>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Explanation writing (structural and language features)</w:t>
            </w:r>
            <w:r w:rsidDel="00000000" w:rsidR="00000000" w:rsidRPr="00000000">
              <w:rPr>
                <w:rtl w:val="0"/>
              </w:rPr>
            </w:r>
          </w:p>
          <w:p w:rsidR="00000000" w:rsidDel="00000000" w:rsidP="00000000" w:rsidRDefault="00000000" w:rsidRPr="00000000" w14:paraId="0000007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41mghml" w:id="24"/>
            <w:bookmarkEnd w:id="24"/>
            <w:r w:rsidDel="00000000" w:rsidR="00000000" w:rsidRPr="00000000">
              <w:rPr>
                <w:rFonts w:ascii="Droid Serif" w:cs="Droid Serif" w:eastAsia="Droid Serif" w:hAnsi="Droid Serif"/>
                <w:b w:val="1"/>
                <w:color w:val="000000"/>
                <w:sz w:val="20"/>
                <w:szCs w:val="20"/>
                <w:rtl w:val="0"/>
              </w:rPr>
              <w:t xml:space="preserve">Viewing</w:t>
            </w:r>
          </w:p>
          <w:p w:rsidR="00000000" w:rsidDel="00000000" w:rsidP="00000000" w:rsidRDefault="00000000" w:rsidRPr="00000000" w14:paraId="00000073">
            <w:pPr>
              <w:numPr>
                <w:ilvl w:val="0"/>
                <w:numId w:val="20"/>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BTN and other videos about UOI topics to develop note taking skills</w:t>
            </w:r>
            <w:r w:rsidDel="00000000" w:rsidR="00000000" w:rsidRPr="00000000">
              <w:rPr>
                <w:rtl w:val="0"/>
              </w:rPr>
            </w:r>
          </w:p>
          <w:p w:rsidR="00000000" w:rsidDel="00000000" w:rsidP="00000000" w:rsidRDefault="00000000" w:rsidRPr="00000000" w14:paraId="00000074">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2grqrue" w:id="25"/>
            <w:bookmarkEnd w:id="25"/>
            <w:r w:rsidDel="00000000" w:rsidR="00000000" w:rsidRPr="00000000">
              <w:rPr>
                <w:rFonts w:ascii="Droid Serif" w:cs="Droid Serif" w:eastAsia="Droid Serif" w:hAnsi="Droid Serif"/>
                <w:b w:val="1"/>
                <w:color w:val="000000"/>
                <w:sz w:val="20"/>
                <w:szCs w:val="20"/>
                <w:rtl w:val="0"/>
              </w:rPr>
              <w:t xml:space="preserve">Speaking &amp; Listening </w:t>
            </w:r>
          </w:p>
          <w:p w:rsidR="00000000" w:rsidDel="00000000" w:rsidP="00000000" w:rsidRDefault="00000000" w:rsidRPr="00000000" w14:paraId="00000075">
            <w:pPr>
              <w:numPr>
                <w:ilvl w:val="0"/>
                <w:numId w:val="5"/>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Rostrum Public Speaking Competition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26"/>
            <w:bookmarkEnd w:id="26"/>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Style w:val="Heading1"/>
              <w:spacing w:before="0" w:line="240" w:lineRule="auto"/>
              <w:rPr>
                <w:rFonts w:ascii="Droid Serif" w:cs="Droid Serif" w:eastAsia="Droid Serif" w:hAnsi="Droid Serif"/>
                <w:b w:val="1"/>
                <w:color w:val="000000"/>
                <w:sz w:val="20"/>
                <w:szCs w:val="20"/>
              </w:rPr>
            </w:pPr>
            <w:bookmarkStart w:colFirst="0" w:colLast="0" w:name="_1v1yuxt" w:id="27"/>
            <w:bookmarkEnd w:id="27"/>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78">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jmos1o4unz20" w:id="28"/>
            <w:bookmarkEnd w:id="28"/>
            <w:r w:rsidDel="00000000" w:rsidR="00000000" w:rsidRPr="00000000">
              <w:rPr>
                <w:rFonts w:ascii="Droid Serif" w:cs="Droid Serif" w:eastAsia="Droid Serif" w:hAnsi="Droid Serif"/>
                <w:color w:val="000000"/>
                <w:sz w:val="20"/>
                <w:szCs w:val="20"/>
                <w:rtl w:val="0"/>
              </w:rPr>
              <w:t xml:space="preserve">Ordering common fractions (with and without number line)</w:t>
            </w:r>
          </w:p>
          <w:p w:rsidR="00000000" w:rsidDel="00000000" w:rsidP="00000000" w:rsidRDefault="00000000" w:rsidRPr="00000000" w14:paraId="00000079">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b6j7xwe3smfh" w:id="29"/>
            <w:bookmarkEnd w:id="29"/>
            <w:r w:rsidDel="00000000" w:rsidR="00000000" w:rsidRPr="00000000">
              <w:rPr>
                <w:rFonts w:ascii="Droid Serif" w:cs="Droid Serif" w:eastAsia="Droid Serif" w:hAnsi="Droid Serif"/>
                <w:color w:val="000000"/>
                <w:sz w:val="20"/>
                <w:szCs w:val="20"/>
                <w:rtl w:val="0"/>
              </w:rPr>
              <w:t xml:space="preserve">Adding and subtracting fractions with related denominators</w:t>
            </w:r>
          </w:p>
          <w:p w:rsidR="00000000" w:rsidDel="00000000" w:rsidP="00000000" w:rsidRDefault="00000000" w:rsidRPr="00000000" w14:paraId="0000007A">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z5q6wjcf1dln" w:id="30"/>
            <w:bookmarkEnd w:id="30"/>
            <w:r w:rsidDel="00000000" w:rsidR="00000000" w:rsidRPr="00000000">
              <w:rPr>
                <w:rFonts w:ascii="Droid Serif" w:cs="Droid Serif" w:eastAsia="Droid Serif" w:hAnsi="Droid Serif"/>
                <w:color w:val="000000"/>
                <w:sz w:val="20"/>
                <w:szCs w:val="20"/>
                <w:rtl w:val="0"/>
              </w:rPr>
              <w:t xml:space="preserve">Identifying and explaining rules used to create growing patterns</w:t>
            </w:r>
          </w:p>
          <w:p w:rsidR="00000000" w:rsidDel="00000000" w:rsidP="00000000" w:rsidRDefault="00000000" w:rsidRPr="00000000" w14:paraId="0000007B">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r3fqxb4bjo2k" w:id="31"/>
            <w:bookmarkEnd w:id="31"/>
            <w:r w:rsidDel="00000000" w:rsidR="00000000" w:rsidRPr="00000000">
              <w:rPr>
                <w:rFonts w:ascii="Droid Serif" w:cs="Droid Serif" w:eastAsia="Droid Serif" w:hAnsi="Droid Serif"/>
                <w:color w:val="000000"/>
                <w:sz w:val="20"/>
                <w:szCs w:val="20"/>
                <w:rtl w:val="0"/>
              </w:rPr>
              <w:t xml:space="preserve">Solving problems involving fractions, decimals and percentages of a quantity</w:t>
            </w:r>
            <w:r w:rsidDel="00000000" w:rsidR="00000000" w:rsidRPr="00000000">
              <w:rPr>
                <w:rtl w:val="0"/>
              </w:rPr>
            </w:r>
          </w:p>
          <w:p w:rsidR="00000000" w:rsidDel="00000000" w:rsidP="00000000" w:rsidRDefault="00000000" w:rsidRPr="00000000" w14:paraId="0000007C">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3tbugp1" w:id="32"/>
            <w:bookmarkEnd w:id="32"/>
            <w:r w:rsidDel="00000000" w:rsidR="00000000" w:rsidRPr="00000000">
              <w:rPr>
                <w:rFonts w:ascii="Droid Serif" w:cs="Droid Serif" w:eastAsia="Droid Serif" w:hAnsi="Droid Serif"/>
                <w:b w:val="1"/>
                <w:color w:val="000000"/>
                <w:sz w:val="20"/>
                <w:szCs w:val="20"/>
                <w:rtl w:val="0"/>
              </w:rPr>
              <w:t xml:space="preserve">Measurement and Geometry</w:t>
            </w:r>
          </w:p>
          <w:p w:rsidR="00000000" w:rsidDel="00000000" w:rsidP="00000000" w:rsidRDefault="00000000" w:rsidRPr="00000000" w14:paraId="0000007D">
            <w:pPr>
              <w:widowControl w:val="1"/>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Converting between common metric units of length and solving problems using decimal representations</w:t>
            </w:r>
          </w:p>
          <w:p w:rsidR="00000000" w:rsidDel="00000000" w:rsidP="00000000" w:rsidRDefault="00000000" w:rsidRPr="00000000" w14:paraId="0000007E">
            <w:pPr>
              <w:widowControl w:val="1"/>
              <w:numPr>
                <w:ilvl w:val="0"/>
                <w:numId w:val="1"/>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Solving problems by establishing the formula for area of a rectangle</w:t>
            </w:r>
          </w:p>
          <w:p w:rsidR="00000000" w:rsidDel="00000000" w:rsidP="00000000" w:rsidRDefault="00000000" w:rsidRPr="00000000" w14:paraId="0000007F">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c900bdeb4al8" w:id="33"/>
            <w:bookmarkEnd w:id="33"/>
            <w:r w:rsidDel="00000000" w:rsidR="00000000" w:rsidRPr="00000000">
              <w:rPr>
                <w:rFonts w:ascii="Droid Serif" w:cs="Droid Serif" w:eastAsia="Droid Serif" w:hAnsi="Droid Serif"/>
                <w:b w:val="1"/>
                <w:color w:val="000000"/>
                <w:sz w:val="20"/>
                <w:szCs w:val="20"/>
                <w:rtl w:val="0"/>
              </w:rPr>
              <w:t xml:space="preserve">Statistics and Probability</w:t>
            </w:r>
          </w:p>
          <w:p w:rsidR="00000000" w:rsidDel="00000000" w:rsidP="00000000" w:rsidRDefault="00000000" w:rsidRPr="00000000" w14:paraId="00000080">
            <w:pPr>
              <w:pStyle w:val="Heading1"/>
              <w:numPr>
                <w:ilvl w:val="0"/>
                <w:numId w:val="19"/>
              </w:numPr>
              <w:spacing w:before="0" w:line="240" w:lineRule="auto"/>
              <w:ind w:left="720" w:hanging="360"/>
              <w:rPr>
                <w:rFonts w:ascii="Droid Serif" w:cs="Droid Serif" w:eastAsia="Droid Serif" w:hAnsi="Droid Serif"/>
                <w:color w:val="000000"/>
                <w:sz w:val="20"/>
                <w:szCs w:val="20"/>
              </w:rPr>
            </w:pPr>
            <w:bookmarkStart w:colFirst="0" w:colLast="0" w:name="_r2wn5ecaw6p3" w:id="34"/>
            <w:bookmarkEnd w:id="34"/>
            <w:r w:rsidDel="00000000" w:rsidR="00000000" w:rsidRPr="00000000">
              <w:rPr>
                <w:rFonts w:ascii="Droid Serif" w:cs="Droid Serif" w:eastAsia="Droid Serif" w:hAnsi="Droid Serif"/>
                <w:color w:val="000000"/>
                <w:sz w:val="20"/>
                <w:szCs w:val="20"/>
                <w:rtl w:val="0"/>
              </w:rPr>
              <w:t xml:space="preserve">Conducting chance experiments and comparing observations </w:t>
            </w:r>
          </w:p>
          <w:p w:rsidR="00000000" w:rsidDel="00000000" w:rsidP="00000000" w:rsidRDefault="00000000" w:rsidRPr="00000000" w14:paraId="00000081">
            <w:pPr>
              <w:pStyle w:val="Heading1"/>
              <w:numPr>
                <w:ilvl w:val="0"/>
                <w:numId w:val="19"/>
              </w:numPr>
              <w:spacing w:before="0" w:line="240" w:lineRule="auto"/>
              <w:ind w:left="720" w:hanging="360"/>
              <w:rPr>
                <w:rFonts w:ascii="Droid Serif" w:cs="Droid Serif" w:eastAsia="Droid Serif" w:hAnsi="Droid Serif"/>
                <w:color w:val="000000"/>
                <w:sz w:val="20"/>
                <w:szCs w:val="20"/>
              </w:rPr>
            </w:pPr>
            <w:bookmarkStart w:colFirst="0" w:colLast="0" w:name="_r0bpph6ogy7n" w:id="35"/>
            <w:bookmarkEnd w:id="35"/>
            <w:r w:rsidDel="00000000" w:rsidR="00000000" w:rsidRPr="00000000">
              <w:rPr>
                <w:rFonts w:ascii="Droid Serif" w:cs="Droid Serif" w:eastAsia="Droid Serif" w:hAnsi="Droid Serif"/>
                <w:color w:val="000000"/>
                <w:sz w:val="20"/>
                <w:szCs w:val="20"/>
                <w:rtl w:val="0"/>
              </w:rPr>
              <w:t xml:space="preserve">Estimating and assigning probabilities of an event using fractions, percentages and decimals</w:t>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36"/>
            <w:bookmarkEnd w:id="36"/>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before="0" w:line="240" w:lineRule="auto"/>
              <w:ind w:left="0" w:firstLine="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How the World Works (Weeks 1-3)</w:t>
            </w:r>
          </w:p>
          <w:p w:rsidR="00000000" w:rsidDel="00000000" w:rsidP="00000000" w:rsidRDefault="00000000" w:rsidRPr="00000000" w14:paraId="00000084">
            <w:pPr>
              <w:pStyle w:val="Heading1"/>
              <w:spacing w:before="0" w:line="240" w:lineRule="auto"/>
              <w:rPr>
                <w:rFonts w:ascii="Droid Serif" w:cs="Droid Serif" w:eastAsia="Droid Serif" w:hAnsi="Droid Serif"/>
                <w:color w:val="000000"/>
                <w:sz w:val="20"/>
                <w:szCs w:val="20"/>
              </w:rPr>
            </w:pPr>
            <w:bookmarkStart w:colFirst="0" w:colLast="0" w:name="_f3tonqnq94eo" w:id="37"/>
            <w:bookmarkEnd w:id="37"/>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Electricity is produced, transformed and consumed by human societies in a variety of ways and we have a role in its sustainable production, consumption and conservation</w:t>
            </w:r>
          </w:p>
          <w:p w:rsidR="00000000" w:rsidDel="00000000" w:rsidP="00000000" w:rsidRDefault="00000000" w:rsidRPr="00000000" w14:paraId="00000085">
            <w:pPr>
              <w:pStyle w:val="Heading1"/>
              <w:spacing w:before="0" w:line="240" w:lineRule="auto"/>
              <w:rPr>
                <w:rFonts w:ascii="Droid Serif" w:cs="Droid Serif" w:eastAsia="Droid Serif" w:hAnsi="Droid Serif"/>
                <w:color w:val="000000"/>
                <w:sz w:val="20"/>
                <w:szCs w:val="20"/>
              </w:rPr>
            </w:pPr>
            <w:bookmarkStart w:colFirst="0" w:colLast="0" w:name="_5rav4egxtprd" w:id="38"/>
            <w:bookmarkEnd w:id="38"/>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Function, Responsibility and Perspective</w:t>
            </w:r>
          </w:p>
          <w:p w:rsidR="00000000" w:rsidDel="00000000" w:rsidP="00000000" w:rsidRDefault="00000000" w:rsidRPr="00000000" w14:paraId="00000086">
            <w:pPr>
              <w:pStyle w:val="Heading1"/>
              <w:spacing w:before="0" w:line="240" w:lineRule="auto"/>
              <w:rPr>
                <w:rFonts w:ascii="Droid Serif" w:cs="Droid Serif" w:eastAsia="Droid Serif" w:hAnsi="Droid Serif"/>
                <w:color w:val="000000"/>
                <w:sz w:val="20"/>
                <w:szCs w:val="20"/>
              </w:rPr>
            </w:pPr>
            <w:bookmarkStart w:colFirst="0" w:colLast="0" w:name="_adlmuxanyjhp" w:id="39"/>
            <w:bookmarkEnd w:id="39"/>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87">
            <w:pPr>
              <w:numPr>
                <w:ilvl w:val="0"/>
                <w:numId w:val="8"/>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What is electricity and how is it produced (renewable/non-renewable) </w:t>
            </w:r>
          </w:p>
          <w:p w:rsidR="00000000" w:rsidDel="00000000" w:rsidP="00000000" w:rsidRDefault="00000000" w:rsidRPr="00000000" w14:paraId="00000088">
            <w:pPr>
              <w:numPr>
                <w:ilvl w:val="0"/>
                <w:numId w:val="8"/>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How do we transform and use electricity to meet our needs? </w:t>
            </w:r>
          </w:p>
          <w:p w:rsidR="00000000" w:rsidDel="00000000" w:rsidP="00000000" w:rsidRDefault="00000000" w:rsidRPr="00000000" w14:paraId="00000089">
            <w:pPr>
              <w:numPr>
                <w:ilvl w:val="0"/>
                <w:numId w:val="8"/>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Electricity production/consumption in the future and our role </w:t>
            </w:r>
          </w:p>
          <w:p w:rsidR="00000000" w:rsidDel="00000000" w:rsidP="00000000" w:rsidRDefault="00000000" w:rsidRPr="00000000" w14:paraId="0000008A">
            <w:pPr>
              <w:pStyle w:val="Heading1"/>
              <w:spacing w:before="0" w:line="240" w:lineRule="auto"/>
              <w:rPr>
                <w:rFonts w:ascii="Droid Serif" w:cs="Droid Serif" w:eastAsia="Droid Serif" w:hAnsi="Droid Serif"/>
                <w:color w:val="000000"/>
                <w:sz w:val="20"/>
                <w:szCs w:val="20"/>
              </w:rPr>
            </w:pPr>
            <w:bookmarkStart w:colFirst="0" w:colLast="0" w:name="_wstfkan1ksb9" w:id="40"/>
            <w:bookmarkEnd w:id="40"/>
            <w:r w:rsidDel="00000000" w:rsidR="00000000" w:rsidRPr="00000000">
              <w:rPr>
                <w:rFonts w:ascii="Droid Serif" w:cs="Droid Serif" w:eastAsia="Droid Serif" w:hAnsi="Droid Serif"/>
                <w:i w:val="1"/>
                <w:color w:val="000000"/>
                <w:sz w:val="20"/>
                <w:szCs w:val="20"/>
                <w:rtl w:val="0"/>
              </w:rPr>
              <w:t xml:space="preserve">Approaches to learning:</w:t>
            </w:r>
            <w:r w:rsidDel="00000000" w:rsidR="00000000" w:rsidRPr="00000000">
              <w:rPr>
                <w:rtl w:val="0"/>
              </w:rPr>
            </w:r>
          </w:p>
          <w:p w:rsidR="00000000" w:rsidDel="00000000" w:rsidP="00000000" w:rsidRDefault="00000000" w:rsidRPr="00000000" w14:paraId="0000008B">
            <w:pPr>
              <w:spacing w:before="0" w:line="240" w:lineRule="auto"/>
              <w:ind w:left="0" w:firstLine="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Thinking skills</w:t>
            </w:r>
          </w:p>
          <w:p w:rsidR="00000000" w:rsidDel="00000000" w:rsidP="00000000" w:rsidRDefault="00000000" w:rsidRPr="00000000" w14:paraId="0000008C">
            <w:pPr>
              <w:numPr>
                <w:ilvl w:val="0"/>
                <w:numId w:val="10"/>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Critical Thinking (analysis, evaluation)</w:t>
            </w:r>
          </w:p>
          <w:p w:rsidR="00000000" w:rsidDel="00000000" w:rsidP="00000000" w:rsidRDefault="00000000" w:rsidRPr="00000000" w14:paraId="0000008D">
            <w:pPr>
              <w:numPr>
                <w:ilvl w:val="0"/>
                <w:numId w:val="10"/>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Creative Thinking (generating ideas, considering new perspectives)</w:t>
            </w:r>
          </w:p>
          <w:p w:rsidR="00000000" w:rsidDel="00000000" w:rsidP="00000000" w:rsidRDefault="00000000" w:rsidRPr="00000000" w14:paraId="0000008E">
            <w:pPr>
              <w:spacing w:before="0" w:line="240" w:lineRule="auto"/>
              <w:ind w:left="0" w:firstLine="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Research skills</w:t>
            </w:r>
          </w:p>
          <w:p w:rsidR="00000000" w:rsidDel="00000000" w:rsidP="00000000" w:rsidRDefault="00000000" w:rsidRPr="00000000" w14:paraId="0000008F">
            <w:pPr>
              <w:numPr>
                <w:ilvl w:val="0"/>
                <w:numId w:val="23"/>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Information Literacy (formulating &amp; planning, gathering &amp; recording, </w:t>
            </w:r>
            <w:r w:rsidDel="00000000" w:rsidR="00000000" w:rsidRPr="00000000">
              <w:rPr>
                <w:rFonts w:ascii="Droid Serif" w:cs="Droid Serif" w:eastAsia="Droid Serif" w:hAnsi="Droid Serif"/>
                <w:color w:val="000000"/>
                <w:sz w:val="20"/>
                <w:szCs w:val="20"/>
                <w:rtl w:val="0"/>
              </w:rPr>
              <w:t xml:space="preserve">synthesising</w:t>
            </w:r>
            <w:r w:rsidDel="00000000" w:rsidR="00000000" w:rsidRPr="00000000">
              <w:rPr>
                <w:rFonts w:ascii="Droid Serif" w:cs="Droid Serif" w:eastAsia="Droid Serif" w:hAnsi="Droid Serif"/>
                <w:color w:val="000000"/>
                <w:sz w:val="20"/>
                <w:szCs w:val="20"/>
                <w:rtl w:val="0"/>
              </w:rPr>
              <w:t xml:space="preserve"> &amp; interpreting, evaluating &amp; communicating)</w:t>
            </w:r>
          </w:p>
          <w:p w:rsidR="00000000" w:rsidDel="00000000" w:rsidP="00000000" w:rsidRDefault="00000000" w:rsidRPr="00000000" w14:paraId="00000090">
            <w:pPr>
              <w:spacing w:before="0" w:line="240" w:lineRule="auto"/>
              <w:ind w:left="0" w:firstLine="0"/>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91">
            <w:pPr>
              <w:pStyle w:val="Heading1"/>
              <w:spacing w:before="0" w:line="240" w:lineRule="auto"/>
              <w:rPr>
                <w:rFonts w:ascii="Droid Serif" w:cs="Droid Serif" w:eastAsia="Droid Serif" w:hAnsi="Droid Serif"/>
                <w:b w:val="1"/>
                <w:color w:val="000000"/>
                <w:sz w:val="20"/>
                <w:szCs w:val="20"/>
              </w:rPr>
            </w:pPr>
            <w:bookmarkStart w:colFirst="0" w:colLast="0" w:name="_46r0co2" w:id="41"/>
            <w:bookmarkEnd w:id="41"/>
            <w:r w:rsidDel="00000000" w:rsidR="00000000" w:rsidRPr="00000000">
              <w:rPr>
                <w:rFonts w:ascii="Droid Serif" w:cs="Droid Serif" w:eastAsia="Droid Serif" w:hAnsi="Droid Serif"/>
                <w:b w:val="1"/>
                <w:color w:val="000000"/>
                <w:sz w:val="20"/>
                <w:szCs w:val="20"/>
                <w:rtl w:val="0"/>
              </w:rPr>
              <w:t xml:space="preserve">Who We Are * Peer Support (Weeks 3, 5-10)</w:t>
            </w:r>
          </w:p>
          <w:p w:rsidR="00000000" w:rsidDel="00000000" w:rsidP="00000000" w:rsidRDefault="00000000" w:rsidRPr="00000000" w14:paraId="00000092">
            <w:pPr>
              <w:pStyle w:val="Heading1"/>
              <w:spacing w:before="0" w:line="240" w:lineRule="auto"/>
              <w:rPr>
                <w:rFonts w:ascii="Droid Serif" w:cs="Droid Serif" w:eastAsia="Droid Serif" w:hAnsi="Droid Serif"/>
                <w:color w:val="000000"/>
                <w:sz w:val="20"/>
                <w:szCs w:val="20"/>
              </w:rPr>
            </w:pPr>
            <w:bookmarkStart w:colFirst="0" w:colLast="0" w:name="_2lwamvv" w:id="42"/>
            <w:bookmarkEnd w:id="42"/>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Developing strong leadership depends on many factors and an understanding of how leaders influence a community.</w:t>
            </w:r>
          </w:p>
          <w:p w:rsidR="00000000" w:rsidDel="00000000" w:rsidP="00000000" w:rsidRDefault="00000000" w:rsidRPr="00000000" w14:paraId="00000093">
            <w:pPr>
              <w:pStyle w:val="Heading1"/>
              <w:spacing w:before="0" w:line="240" w:lineRule="auto"/>
              <w:rPr>
                <w:rFonts w:ascii="Droid Serif" w:cs="Droid Serif" w:eastAsia="Droid Serif" w:hAnsi="Droid Serif"/>
                <w:color w:val="000000"/>
                <w:sz w:val="20"/>
                <w:szCs w:val="20"/>
              </w:rPr>
            </w:pPr>
            <w:bookmarkStart w:colFirst="0" w:colLast="0" w:name="_111kx3o" w:id="43"/>
            <w:bookmarkEnd w:id="43"/>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Form and Responsibility</w:t>
            </w:r>
          </w:p>
          <w:p w:rsidR="00000000" w:rsidDel="00000000" w:rsidP="00000000" w:rsidRDefault="00000000" w:rsidRPr="00000000" w14:paraId="00000094">
            <w:pPr>
              <w:pStyle w:val="Heading1"/>
              <w:spacing w:before="0" w:line="240" w:lineRule="auto"/>
              <w:rPr>
                <w:rFonts w:ascii="Droid Serif" w:cs="Droid Serif" w:eastAsia="Droid Serif" w:hAnsi="Droid Serif"/>
                <w:color w:val="000000"/>
                <w:sz w:val="20"/>
                <w:szCs w:val="20"/>
              </w:rPr>
            </w:pPr>
            <w:bookmarkStart w:colFirst="0" w:colLast="0" w:name="_3l18frh" w:id="44"/>
            <w:bookmarkEnd w:id="44"/>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tl w:val="0"/>
              </w:rPr>
            </w:r>
          </w:p>
          <w:p w:rsidR="00000000" w:rsidDel="00000000" w:rsidP="00000000" w:rsidRDefault="00000000" w:rsidRPr="00000000" w14:paraId="00000095">
            <w:pPr>
              <w:numPr>
                <w:ilvl w:val="0"/>
                <w:numId w:val="1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The skills, roles and responsibilities and qualities of effective leaders</w:t>
            </w:r>
          </w:p>
          <w:p w:rsidR="00000000" w:rsidDel="00000000" w:rsidP="00000000" w:rsidRDefault="00000000" w:rsidRPr="00000000" w14:paraId="00000096">
            <w:pPr>
              <w:numPr>
                <w:ilvl w:val="0"/>
                <w:numId w:val="1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Factors that influence our decisions</w:t>
            </w:r>
          </w:p>
          <w:p w:rsidR="00000000" w:rsidDel="00000000" w:rsidP="00000000" w:rsidRDefault="00000000" w:rsidRPr="00000000" w14:paraId="00000097">
            <w:pPr>
              <w:pStyle w:val="Heading1"/>
              <w:spacing w:before="0" w:line="240" w:lineRule="auto"/>
              <w:rPr>
                <w:rFonts w:ascii="Droid Serif" w:cs="Droid Serif" w:eastAsia="Droid Serif" w:hAnsi="Droid Serif"/>
                <w:color w:val="000000"/>
                <w:sz w:val="20"/>
                <w:szCs w:val="20"/>
              </w:rPr>
            </w:pPr>
            <w:bookmarkStart w:colFirst="0" w:colLast="0" w:name="_1egqt2p" w:id="45"/>
            <w:bookmarkEnd w:id="45"/>
            <w:r w:rsidDel="00000000" w:rsidR="00000000" w:rsidRPr="00000000">
              <w:rPr>
                <w:rFonts w:ascii="Droid Serif" w:cs="Droid Serif" w:eastAsia="Droid Serif" w:hAnsi="Droid Serif"/>
                <w:i w:val="1"/>
                <w:color w:val="000000"/>
                <w:sz w:val="20"/>
                <w:szCs w:val="20"/>
                <w:rtl w:val="0"/>
              </w:rPr>
              <w:t xml:space="preserve">Approaches to learning:</w:t>
            </w:r>
            <w:r w:rsidDel="00000000" w:rsidR="00000000" w:rsidRPr="00000000">
              <w:rPr>
                <w:rtl w:val="0"/>
              </w:rPr>
            </w:r>
          </w:p>
          <w:p w:rsidR="00000000" w:rsidDel="00000000" w:rsidP="00000000" w:rsidRDefault="00000000" w:rsidRPr="00000000" w14:paraId="00000098">
            <w:pPr>
              <w:numPr>
                <w:ilvl w:val="0"/>
                <w:numId w:val="1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Self-Management Skills (managing self, self motivation, resilience)</w:t>
            </w:r>
          </w:p>
          <w:p w:rsidR="00000000" w:rsidDel="00000000" w:rsidP="00000000" w:rsidRDefault="00000000" w:rsidRPr="00000000" w14:paraId="00000099">
            <w:pPr>
              <w:numPr>
                <w:ilvl w:val="0"/>
                <w:numId w:val="1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Social Skills (respecting others, supporting others, social intelligence and resolving conflict)</w:t>
            </w:r>
          </w:p>
          <w:p w:rsidR="00000000" w:rsidDel="00000000" w:rsidP="00000000" w:rsidRDefault="00000000" w:rsidRPr="00000000" w14:paraId="0000009A">
            <w:pPr>
              <w:spacing w:before="0" w:line="240" w:lineRule="auto"/>
              <w:ind w:left="0" w:firstLine="0"/>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9B">
            <w:pPr>
              <w:spacing w:before="0" w:line="240" w:lineRule="auto"/>
              <w:ind w:left="0" w:firstLine="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Where we are in Place and Time (Weeks 4-10)</w:t>
            </w:r>
          </w:p>
          <w:p w:rsidR="00000000" w:rsidDel="00000000" w:rsidP="00000000" w:rsidRDefault="00000000" w:rsidRPr="00000000" w14:paraId="0000009C">
            <w:pPr>
              <w:pStyle w:val="Heading1"/>
              <w:spacing w:before="0" w:line="240" w:lineRule="auto"/>
              <w:rPr>
                <w:rFonts w:ascii="Droid Serif" w:cs="Droid Serif" w:eastAsia="Droid Serif" w:hAnsi="Droid Serif"/>
                <w:color w:val="000000"/>
                <w:sz w:val="20"/>
                <w:szCs w:val="20"/>
              </w:rPr>
            </w:pPr>
            <w:bookmarkStart w:colFirst="0" w:colLast="0" w:name="_24ueis5x0umo" w:id="46"/>
            <w:bookmarkEnd w:id="46"/>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How significant events have shaped our nation.</w:t>
            </w:r>
          </w:p>
          <w:p w:rsidR="00000000" w:rsidDel="00000000" w:rsidP="00000000" w:rsidRDefault="00000000" w:rsidRPr="00000000" w14:paraId="0000009D">
            <w:pPr>
              <w:pStyle w:val="Heading1"/>
              <w:spacing w:before="0" w:line="240" w:lineRule="auto"/>
              <w:rPr>
                <w:rFonts w:ascii="Droid Serif" w:cs="Droid Serif" w:eastAsia="Droid Serif" w:hAnsi="Droid Serif"/>
                <w:color w:val="000000"/>
                <w:sz w:val="20"/>
                <w:szCs w:val="20"/>
              </w:rPr>
            </w:pPr>
            <w:bookmarkStart w:colFirst="0" w:colLast="0" w:name="_17ch59pvydpz" w:id="47"/>
            <w:bookmarkEnd w:id="47"/>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Change, Connection, and Responsibility </w:t>
            </w:r>
          </w:p>
          <w:p w:rsidR="00000000" w:rsidDel="00000000" w:rsidP="00000000" w:rsidRDefault="00000000" w:rsidRPr="00000000" w14:paraId="0000009E">
            <w:pPr>
              <w:pStyle w:val="Heading1"/>
              <w:spacing w:before="0" w:line="240" w:lineRule="auto"/>
              <w:rPr>
                <w:rFonts w:ascii="Droid Serif" w:cs="Droid Serif" w:eastAsia="Droid Serif" w:hAnsi="Droid Serif"/>
                <w:color w:val="000000"/>
                <w:sz w:val="20"/>
                <w:szCs w:val="20"/>
              </w:rPr>
            </w:pPr>
            <w:bookmarkStart w:colFirst="0" w:colLast="0" w:name="_o1aqdbpe4wcv" w:id="48"/>
            <w:bookmarkEnd w:id="48"/>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9F">
            <w:pPr>
              <w:numPr>
                <w:ilvl w:val="0"/>
                <w:numId w:val="29"/>
              </w:numPr>
              <w:spacing w:before="0" w:line="240" w:lineRule="auto"/>
              <w:ind w:left="580" w:hanging="300"/>
              <w:rPr>
                <w:rFonts w:ascii="Droid Serif" w:cs="Droid Serif" w:eastAsia="Droid Serif" w:hAnsi="Droid Serif"/>
                <w:sz w:val="20"/>
                <w:szCs w:val="20"/>
              </w:rPr>
            </w:pPr>
            <w:r w:rsidDel="00000000" w:rsidR="00000000" w:rsidRPr="00000000">
              <w:rPr>
                <w:rFonts w:ascii="Droid Serif" w:cs="Droid Serif" w:eastAsia="Droid Serif" w:hAnsi="Droid Serif"/>
                <w:color w:val="000000"/>
                <w:sz w:val="20"/>
                <w:szCs w:val="20"/>
                <w:rtl w:val="0"/>
              </w:rPr>
              <w:t xml:space="preserve">Key figures and events in Australian history.</w:t>
            </w:r>
          </w:p>
          <w:p w:rsidR="00000000" w:rsidDel="00000000" w:rsidP="00000000" w:rsidRDefault="00000000" w:rsidRPr="00000000" w14:paraId="000000A0">
            <w:pPr>
              <w:numPr>
                <w:ilvl w:val="0"/>
                <w:numId w:val="29"/>
              </w:numPr>
              <w:spacing w:before="0" w:line="240" w:lineRule="auto"/>
              <w:ind w:left="580" w:hanging="300"/>
              <w:rPr>
                <w:rFonts w:ascii="Droid Serif" w:cs="Droid Serif" w:eastAsia="Droid Serif" w:hAnsi="Droid Serif"/>
                <w:sz w:val="20"/>
                <w:szCs w:val="20"/>
              </w:rPr>
            </w:pPr>
            <w:r w:rsidDel="00000000" w:rsidR="00000000" w:rsidRPr="00000000">
              <w:rPr>
                <w:rFonts w:ascii="Droid Serif" w:cs="Droid Serif" w:eastAsia="Droid Serif" w:hAnsi="Droid Serif"/>
                <w:color w:val="000000"/>
                <w:sz w:val="20"/>
                <w:szCs w:val="20"/>
                <w:rtl w:val="0"/>
              </w:rPr>
              <w:t xml:space="preserve">Why Australia is a multicultural society.</w:t>
            </w:r>
          </w:p>
          <w:p w:rsidR="00000000" w:rsidDel="00000000" w:rsidP="00000000" w:rsidRDefault="00000000" w:rsidRPr="00000000" w14:paraId="000000A1">
            <w:pPr>
              <w:numPr>
                <w:ilvl w:val="0"/>
                <w:numId w:val="29"/>
              </w:numPr>
              <w:spacing w:before="0" w:line="240" w:lineRule="auto"/>
              <w:ind w:left="580" w:hanging="300"/>
              <w:rPr>
                <w:rFonts w:ascii="Droid Serif" w:cs="Droid Serif" w:eastAsia="Droid Serif" w:hAnsi="Droid Serif"/>
                <w:sz w:val="20"/>
                <w:szCs w:val="20"/>
              </w:rPr>
            </w:pPr>
            <w:r w:rsidDel="00000000" w:rsidR="00000000" w:rsidRPr="00000000">
              <w:rPr>
                <w:rFonts w:ascii="Droid Serif" w:cs="Droid Serif" w:eastAsia="Droid Serif" w:hAnsi="Droid Serif"/>
                <w:color w:val="000000"/>
                <w:sz w:val="20"/>
                <w:szCs w:val="20"/>
                <w:rtl w:val="0"/>
              </w:rPr>
              <w:t xml:space="preserve">How Australia is governed.</w:t>
            </w:r>
            <w:r w:rsidDel="00000000" w:rsidR="00000000" w:rsidRPr="00000000">
              <w:rPr>
                <w:rtl w:val="0"/>
              </w:rPr>
            </w:r>
          </w:p>
          <w:p w:rsidR="00000000" w:rsidDel="00000000" w:rsidP="00000000" w:rsidRDefault="00000000" w:rsidRPr="00000000" w14:paraId="000000A2">
            <w:pPr>
              <w:pStyle w:val="Heading1"/>
              <w:spacing w:before="0" w:line="240" w:lineRule="auto"/>
              <w:rPr>
                <w:rFonts w:ascii="Droid Serif" w:cs="Droid Serif" w:eastAsia="Droid Serif" w:hAnsi="Droid Serif"/>
                <w:i w:val="1"/>
                <w:color w:val="000000"/>
                <w:sz w:val="20"/>
                <w:szCs w:val="20"/>
              </w:rPr>
            </w:pPr>
            <w:bookmarkStart w:colFirst="0" w:colLast="0" w:name="_18g3ci212z0g" w:id="49"/>
            <w:bookmarkEnd w:id="49"/>
            <w:r w:rsidDel="00000000" w:rsidR="00000000" w:rsidRPr="00000000">
              <w:rPr>
                <w:rFonts w:ascii="Droid Serif" w:cs="Droid Serif" w:eastAsia="Droid Serif" w:hAnsi="Droid Serif"/>
                <w:i w:val="1"/>
                <w:color w:val="000000"/>
                <w:sz w:val="20"/>
                <w:szCs w:val="20"/>
                <w:rtl w:val="0"/>
              </w:rPr>
              <w:t xml:space="preserve">Approaches to learning:</w:t>
            </w:r>
          </w:p>
          <w:p w:rsidR="00000000" w:rsidDel="00000000" w:rsidP="00000000" w:rsidRDefault="00000000" w:rsidRPr="00000000" w14:paraId="000000A3">
            <w:pPr>
              <w:spacing w:before="0" w:line="240" w:lineRule="auto"/>
              <w:ind w:left="0" w:firstLine="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Communication skills</w:t>
            </w:r>
          </w:p>
          <w:p w:rsidR="00000000" w:rsidDel="00000000" w:rsidP="00000000" w:rsidRDefault="00000000" w:rsidRPr="00000000" w14:paraId="000000A4">
            <w:pPr>
              <w:numPr>
                <w:ilvl w:val="0"/>
                <w:numId w:val="2"/>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Informed choices</w:t>
            </w:r>
          </w:p>
          <w:p w:rsidR="00000000" w:rsidDel="00000000" w:rsidP="00000000" w:rsidRDefault="00000000" w:rsidRPr="00000000" w14:paraId="000000A5">
            <w:pPr>
              <w:spacing w:before="0" w:line="240" w:lineRule="auto"/>
              <w:ind w:left="0" w:firstLine="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Thinking skills</w:t>
            </w:r>
          </w:p>
          <w:p w:rsidR="00000000" w:rsidDel="00000000" w:rsidP="00000000" w:rsidRDefault="00000000" w:rsidRPr="00000000" w14:paraId="000000A6">
            <w:pPr>
              <w:numPr>
                <w:ilvl w:val="0"/>
                <w:numId w:val="24"/>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Analysis &amp; evaluation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50"/>
            <w:bookmarkEnd w:id="50"/>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before="0" w:line="240" w:lineRule="auto"/>
              <w:rPr>
                <w:rFonts w:ascii="Droid Serif" w:cs="Droid Serif" w:eastAsia="Droid Serif" w:hAnsi="Droid Serif"/>
                <w:b w:val="1"/>
                <w:color w:val="242424"/>
                <w:sz w:val="20"/>
                <w:szCs w:val="20"/>
                <w:highlight w:val="white"/>
                <w:u w:val="single"/>
              </w:rPr>
            </w:pPr>
            <w:r w:rsidDel="00000000" w:rsidR="00000000" w:rsidRPr="00000000">
              <w:rPr>
                <w:rFonts w:ascii="Droid Serif" w:cs="Droid Serif" w:eastAsia="Droid Serif" w:hAnsi="Droid Serif"/>
                <w:b w:val="1"/>
                <w:color w:val="242424"/>
                <w:sz w:val="20"/>
                <w:szCs w:val="20"/>
                <w:highlight w:val="white"/>
                <w:u w:val="single"/>
                <w:rtl w:val="0"/>
              </w:rPr>
              <w:t xml:space="preserve">French</w:t>
            </w:r>
          </w:p>
          <w:p w:rsidR="00000000" w:rsidDel="00000000" w:rsidP="00000000" w:rsidRDefault="00000000" w:rsidRPr="00000000" w14:paraId="000000A9">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000000"/>
                <w:sz w:val="20"/>
                <w:szCs w:val="20"/>
                <w:rtl w:val="0"/>
              </w:rPr>
              <w:t xml:space="preserve">This term in French, students will keep working on how to introduce themselves with a focus on speaking and writing. They will extend their ability to share information about themselves and each other and will be able to use their knowledge to describe themselves. Students will know how to say the date and the weather. </w:t>
            </w:r>
            <w:r w:rsidDel="00000000" w:rsidR="00000000" w:rsidRPr="00000000">
              <w:rPr>
                <w:rtl w:val="0"/>
              </w:rPr>
            </w:r>
          </w:p>
          <w:p w:rsidR="00000000" w:rsidDel="00000000" w:rsidP="00000000" w:rsidRDefault="00000000" w:rsidRPr="00000000" w14:paraId="000000AA">
            <w:pPr>
              <w:spacing w:before="0" w:line="240"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AB">
            <w:pPr>
              <w:spacing w:before="0" w:line="240" w:lineRule="auto"/>
              <w:rPr>
                <w:rFonts w:ascii="Droid Serif" w:cs="Droid Serif" w:eastAsia="Droid Serif" w:hAnsi="Droid Serif"/>
                <w:b w:val="1"/>
                <w:color w:val="242424"/>
                <w:sz w:val="20"/>
                <w:szCs w:val="20"/>
                <w:highlight w:val="white"/>
                <w:u w:val="single"/>
              </w:rPr>
            </w:pPr>
            <w:r w:rsidDel="00000000" w:rsidR="00000000" w:rsidRPr="00000000">
              <w:rPr>
                <w:rFonts w:ascii="Droid Serif" w:cs="Droid Serif" w:eastAsia="Droid Serif" w:hAnsi="Droid Serif"/>
                <w:b w:val="1"/>
                <w:color w:val="242424"/>
                <w:sz w:val="20"/>
                <w:szCs w:val="20"/>
                <w:highlight w:val="white"/>
                <w:u w:val="single"/>
                <w:rtl w:val="0"/>
              </w:rPr>
              <w:t xml:space="preserve">Library</w:t>
            </w:r>
          </w:p>
          <w:p w:rsidR="00000000" w:rsidDel="00000000" w:rsidP="00000000" w:rsidRDefault="00000000" w:rsidRPr="00000000" w14:paraId="000000AC">
            <w:pPr>
              <w:widowControl w:val="1"/>
              <w:spacing w:before="0" w:line="276"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This term in the library, senior students are continuing to develop their research skills through note-taking and referencing. They are learning to develop and expand on new information that they have learned through this process. They will be partaking in a research project about a country from Asia.</w:t>
            </w:r>
          </w:p>
          <w:p w:rsidR="00000000" w:rsidDel="00000000" w:rsidP="00000000" w:rsidRDefault="00000000" w:rsidRPr="00000000" w14:paraId="000000AD">
            <w:pPr>
              <w:widowControl w:val="1"/>
              <w:spacing w:before="0" w:line="276" w:lineRule="auto"/>
              <w:rPr>
                <w:rFonts w:ascii="Droid Serif" w:cs="Droid Serif" w:eastAsia="Droid Serif" w:hAnsi="Droid Serif"/>
                <w:b w:val="1"/>
                <w:color w:val="242424"/>
                <w:sz w:val="20"/>
                <w:szCs w:val="20"/>
                <w:highlight w:val="white"/>
                <w:u w:val="single"/>
              </w:rPr>
            </w:pPr>
            <w:r w:rsidDel="00000000" w:rsidR="00000000" w:rsidRPr="00000000">
              <w:rPr>
                <w:rFonts w:ascii="Droid Serif" w:cs="Droid Serif" w:eastAsia="Droid Serif" w:hAnsi="Droid Serif"/>
                <w:color w:val="000000"/>
                <w:sz w:val="20"/>
                <w:szCs w:val="20"/>
                <w:rtl w:val="0"/>
              </w:rPr>
              <w:t xml:space="preserve">Students are encouraged to borrow library books each week. On their library day, please send your child to school with a library bag to protect their library books.</w:t>
            </w:r>
            <w:r w:rsidDel="00000000" w:rsidR="00000000" w:rsidRPr="00000000">
              <w:rPr>
                <w:rtl w:val="0"/>
              </w:rPr>
            </w:r>
          </w:p>
          <w:p w:rsidR="00000000" w:rsidDel="00000000" w:rsidP="00000000" w:rsidRDefault="00000000" w:rsidRPr="00000000" w14:paraId="000000AE">
            <w:pPr>
              <w:spacing w:before="0" w:line="240" w:lineRule="auto"/>
              <w:rPr>
                <w:rFonts w:ascii="Droid Serif" w:cs="Droid Serif" w:eastAsia="Droid Serif" w:hAnsi="Droid Serif"/>
                <w:b w:val="1"/>
                <w:color w:val="242424"/>
                <w:sz w:val="20"/>
                <w:szCs w:val="20"/>
                <w:highlight w:val="white"/>
                <w:u w:val="single"/>
              </w:rPr>
            </w:pPr>
            <w:r w:rsidDel="00000000" w:rsidR="00000000" w:rsidRPr="00000000">
              <w:rPr>
                <w:rtl w:val="0"/>
              </w:rPr>
            </w:r>
          </w:p>
          <w:p w:rsidR="00000000" w:rsidDel="00000000" w:rsidP="00000000" w:rsidRDefault="00000000" w:rsidRPr="00000000" w14:paraId="000000AF">
            <w:pPr>
              <w:spacing w:before="0" w:line="240" w:lineRule="auto"/>
              <w:rPr>
                <w:rFonts w:ascii="Droid Serif" w:cs="Droid Serif" w:eastAsia="Droid Serif" w:hAnsi="Droid Serif"/>
                <w:b w:val="1"/>
                <w:color w:val="242424"/>
                <w:sz w:val="20"/>
                <w:szCs w:val="20"/>
                <w:highlight w:val="white"/>
                <w:u w:val="single"/>
              </w:rPr>
            </w:pPr>
            <w:r w:rsidDel="00000000" w:rsidR="00000000" w:rsidRPr="00000000">
              <w:rPr>
                <w:rFonts w:ascii="Droid Serif" w:cs="Droid Serif" w:eastAsia="Droid Serif" w:hAnsi="Droid Serif"/>
                <w:b w:val="1"/>
                <w:color w:val="242424"/>
                <w:sz w:val="20"/>
                <w:szCs w:val="20"/>
                <w:highlight w:val="white"/>
                <w:u w:val="single"/>
                <w:rtl w:val="0"/>
              </w:rPr>
              <w:t xml:space="preserve">PaCH</w:t>
            </w:r>
          </w:p>
          <w:p w:rsidR="00000000" w:rsidDel="00000000" w:rsidP="00000000" w:rsidRDefault="00000000" w:rsidRPr="00000000" w14:paraId="000000B0">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000000"/>
                <w:sz w:val="20"/>
                <w:szCs w:val="20"/>
                <w:rtl w:val="0"/>
              </w:rPr>
              <w:t xml:space="preserve">This term in Personal and Community Health (PACH), students will create a Google Site based on their knowledge of the six Ngunnawal seasons. They will continue to care for the school garden and explore how changing physical conditions can impact biodiversity and plant growth. Students will also pa</w:t>
            </w:r>
            <w:r w:rsidDel="00000000" w:rsidR="00000000" w:rsidRPr="00000000">
              <w:rPr>
                <w:rFonts w:ascii="Droid Serif" w:cs="Droid Serif" w:eastAsia="Droid Serif" w:hAnsi="Droid Serif"/>
                <w:color w:val="242424"/>
                <w:sz w:val="20"/>
                <w:szCs w:val="20"/>
                <w:highlight w:val="white"/>
                <w:rtl w:val="0"/>
              </w:rPr>
              <w:t xml:space="preserve">rticipate in whole school sustainability activities such as World Bee Day.</w:t>
            </w:r>
            <w:r w:rsidDel="00000000" w:rsidR="00000000" w:rsidRPr="00000000">
              <w:rPr>
                <w:rtl w:val="0"/>
              </w:rPr>
            </w:r>
          </w:p>
        </w:tc>
      </w:tr>
    </w:tbl>
    <w:p w:rsidR="00000000" w:rsidDel="00000000" w:rsidP="00000000" w:rsidRDefault="00000000" w:rsidRPr="00000000" w14:paraId="000000B1">
      <w:pPr>
        <w:pStyle w:val="Heading1"/>
        <w:spacing w:line="240" w:lineRule="auto"/>
        <w:rPr/>
      </w:pPr>
      <w:bookmarkStart w:colFirst="0" w:colLast="0" w:name="_o0hc14j1j57n" w:id="51"/>
      <w:bookmarkEnd w:id="51"/>
      <w:r w:rsidDel="00000000" w:rsidR="00000000" w:rsidRPr="00000000">
        <w:rPr>
          <w:color w:val="980000"/>
          <w:rtl w:val="0"/>
        </w:rPr>
        <w:t xml:space="preserve">TERM 2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1"/>
              <w:numPr>
                <w:ilvl w:val="0"/>
                <w:numId w:val="25"/>
              </w:numPr>
              <w:spacing w:before="0" w:line="360" w:lineRule="auto"/>
              <w:ind w:left="720" w:hanging="360"/>
              <w:rPr>
                <w:rFonts w:ascii="Alata" w:cs="Alata" w:eastAsia="Alata" w:hAnsi="Alata"/>
                <w:color w:val="000000"/>
                <w:u w:val="none"/>
              </w:rPr>
            </w:pPr>
            <w:r w:rsidDel="00000000" w:rsidR="00000000" w:rsidRPr="00000000">
              <w:rPr>
                <w:rFonts w:ascii="Droid Serif" w:cs="Droid Serif" w:eastAsia="Droid Serif" w:hAnsi="Droid Serif"/>
                <w:b w:val="1"/>
                <w:color w:val="000000"/>
                <w:rtl w:val="0"/>
              </w:rPr>
              <w:t xml:space="preserve">Tuesday 14 May - </w:t>
            </w:r>
            <w:r w:rsidDel="00000000" w:rsidR="00000000" w:rsidRPr="00000000">
              <w:rPr>
                <w:rFonts w:ascii="Droid Serif" w:cs="Droid Serif" w:eastAsia="Droid Serif" w:hAnsi="Droid Serif"/>
                <w:color w:val="000000"/>
                <w:rtl w:val="0"/>
              </w:rPr>
              <w:t xml:space="preserve">Cross Country </w:t>
            </w:r>
          </w:p>
          <w:p w:rsidR="00000000" w:rsidDel="00000000" w:rsidP="00000000" w:rsidRDefault="00000000" w:rsidRPr="00000000" w14:paraId="000000B4">
            <w:pPr>
              <w:widowControl w:val="1"/>
              <w:numPr>
                <w:ilvl w:val="0"/>
                <w:numId w:val="25"/>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Wednesday 15 May</w:t>
            </w:r>
            <w:r w:rsidDel="00000000" w:rsidR="00000000" w:rsidRPr="00000000">
              <w:rPr>
                <w:rFonts w:ascii="Droid Serif" w:cs="Droid Serif" w:eastAsia="Droid Serif" w:hAnsi="Droid Serif"/>
                <w:color w:val="000000"/>
                <w:rtl w:val="0"/>
              </w:rPr>
              <w:t xml:space="preserve"> - Year 6 Peer Support Training</w:t>
            </w:r>
          </w:p>
          <w:p w:rsidR="00000000" w:rsidDel="00000000" w:rsidP="00000000" w:rsidRDefault="00000000" w:rsidRPr="00000000" w14:paraId="000000B5">
            <w:pPr>
              <w:widowControl w:val="1"/>
              <w:numPr>
                <w:ilvl w:val="0"/>
                <w:numId w:val="25"/>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17 May</w:t>
            </w:r>
            <w:r w:rsidDel="00000000" w:rsidR="00000000" w:rsidRPr="00000000">
              <w:rPr>
                <w:rFonts w:ascii="Droid Serif" w:cs="Droid Serif" w:eastAsia="Droid Serif" w:hAnsi="Droid Serif"/>
                <w:color w:val="000000"/>
                <w:rtl w:val="0"/>
              </w:rPr>
              <w:t xml:space="preserve"> - Book Fair will be open for parents/carers to visit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1"/>
              <w:numPr>
                <w:ilvl w:val="0"/>
                <w:numId w:val="15"/>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20 - Wednesday 22 May</w:t>
            </w:r>
            <w:r w:rsidDel="00000000" w:rsidR="00000000" w:rsidRPr="00000000">
              <w:rPr>
                <w:rFonts w:ascii="Droid Serif" w:cs="Droid Serif" w:eastAsia="Droid Serif" w:hAnsi="Droid Serif"/>
                <w:color w:val="000000"/>
                <w:rtl w:val="0"/>
              </w:rPr>
              <w:t xml:space="preserve"> - Year 6 Camp at The Tops</w:t>
            </w:r>
          </w:p>
          <w:p w:rsidR="00000000" w:rsidDel="00000000" w:rsidP="00000000" w:rsidRDefault="00000000" w:rsidRPr="00000000" w14:paraId="000000B8">
            <w:pPr>
              <w:widowControl w:val="1"/>
              <w:numPr>
                <w:ilvl w:val="0"/>
                <w:numId w:val="15"/>
              </w:numPr>
              <w:spacing w:before="0" w:line="36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b w:val="1"/>
                <w:color w:val="000000"/>
                <w:rtl w:val="0"/>
              </w:rPr>
              <w:t xml:space="preserve">Thursday 23 May</w:t>
            </w:r>
            <w:r w:rsidDel="00000000" w:rsidR="00000000" w:rsidRPr="00000000">
              <w:rPr>
                <w:rFonts w:ascii="Droid Serif" w:cs="Droid Serif" w:eastAsia="Droid Serif" w:hAnsi="Droid Serif"/>
                <w:color w:val="000000"/>
                <w:rtl w:val="0"/>
              </w:rPr>
              <w:t xml:space="preserve"> - Year 6 Combined Band</w:t>
            </w:r>
          </w:p>
          <w:p w:rsidR="00000000" w:rsidDel="00000000" w:rsidP="00000000" w:rsidRDefault="00000000" w:rsidRPr="00000000" w14:paraId="000000B9">
            <w:pPr>
              <w:widowControl w:val="1"/>
              <w:numPr>
                <w:ilvl w:val="0"/>
                <w:numId w:val="15"/>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24 May </w:t>
            </w:r>
            <w:r w:rsidDel="00000000" w:rsidR="00000000" w:rsidRPr="00000000">
              <w:rPr>
                <w:rFonts w:ascii="Droid Serif" w:cs="Droid Serif" w:eastAsia="Droid Serif" w:hAnsi="Droid Serif"/>
                <w:color w:val="000000"/>
                <w:rtl w:val="0"/>
              </w:rPr>
              <w:t xml:space="preserve">- World Bee Day celebrations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5</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Reconciliation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1"/>
              <w:numPr>
                <w:ilvl w:val="0"/>
                <w:numId w:val="1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27 May</w:t>
            </w:r>
            <w:r w:rsidDel="00000000" w:rsidR="00000000" w:rsidRPr="00000000">
              <w:rPr>
                <w:rFonts w:ascii="Droid Serif" w:cs="Droid Serif" w:eastAsia="Droid Serif" w:hAnsi="Droid Serif"/>
                <w:color w:val="000000"/>
                <w:rtl w:val="0"/>
              </w:rPr>
              <w:t xml:space="preserve"> - Reconciliation Day Public Holiday</w:t>
            </w:r>
          </w:p>
          <w:p w:rsidR="00000000" w:rsidDel="00000000" w:rsidP="00000000" w:rsidRDefault="00000000" w:rsidRPr="00000000" w14:paraId="000000BE">
            <w:pPr>
              <w:widowControl w:val="1"/>
              <w:numPr>
                <w:ilvl w:val="0"/>
                <w:numId w:val="1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31 May </w:t>
            </w:r>
            <w:r w:rsidDel="00000000" w:rsidR="00000000" w:rsidRPr="00000000">
              <w:rPr>
                <w:rFonts w:ascii="Droid Serif" w:cs="Droid Serif" w:eastAsia="Droid Serif" w:hAnsi="Droid Serif"/>
                <w:color w:val="000000"/>
                <w:rtl w:val="0"/>
              </w:rPr>
              <w:t xml:space="preserve">- North Gungahlin Cross Country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1"/>
              <w:numPr>
                <w:ilvl w:val="0"/>
                <w:numId w:val="22"/>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10 June</w:t>
            </w:r>
            <w:r w:rsidDel="00000000" w:rsidR="00000000" w:rsidRPr="00000000">
              <w:rPr>
                <w:rFonts w:ascii="Droid Serif" w:cs="Droid Serif" w:eastAsia="Droid Serif" w:hAnsi="Droid Serif"/>
                <w:color w:val="000000"/>
                <w:rtl w:val="0"/>
              </w:rPr>
              <w:t xml:space="preserve"> - King’s Birthday Public Holiday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1"/>
              <w:spacing w:before="0" w:line="360" w:lineRule="auto"/>
              <w:ind w:left="0" w:firstLine="0"/>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10</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NAIDOC Week (2-9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1"/>
              <w:numPr>
                <w:ilvl w:val="0"/>
                <w:numId w:val="28"/>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 July </w:t>
            </w:r>
            <w:r w:rsidDel="00000000" w:rsidR="00000000" w:rsidRPr="00000000">
              <w:rPr>
                <w:rFonts w:ascii="Droid Serif" w:cs="Droid Serif" w:eastAsia="Droid Serif" w:hAnsi="Droid Serif"/>
                <w:color w:val="000000"/>
                <w:rtl w:val="0"/>
              </w:rPr>
              <w:t xml:space="preserve">- Reports Home</w:t>
            </w:r>
          </w:p>
          <w:p w:rsidR="00000000" w:rsidDel="00000000" w:rsidP="00000000" w:rsidRDefault="00000000" w:rsidRPr="00000000" w14:paraId="000000CB">
            <w:pPr>
              <w:widowControl w:val="1"/>
              <w:numPr>
                <w:ilvl w:val="0"/>
                <w:numId w:val="28"/>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5 July </w:t>
            </w:r>
            <w:r w:rsidDel="00000000" w:rsidR="00000000" w:rsidRPr="00000000">
              <w:rPr>
                <w:rFonts w:ascii="Droid Serif" w:cs="Droid Serif" w:eastAsia="Droid Serif" w:hAnsi="Droid Serif"/>
                <w:color w:val="000000"/>
                <w:rtl w:val="0"/>
              </w:rPr>
              <w:t xml:space="preserve">- Last Day of Term 2</w:t>
            </w:r>
            <w:r w:rsidDel="00000000" w:rsidR="00000000" w:rsidRPr="00000000">
              <w:rPr>
                <w:rtl w:val="0"/>
              </w:rPr>
            </w:r>
          </w:p>
        </w:tc>
      </w:tr>
    </w:tbl>
    <w:p w:rsidR="00000000" w:rsidDel="00000000" w:rsidP="00000000" w:rsidRDefault="00000000" w:rsidRPr="00000000" w14:paraId="000000CC">
      <w:pPr>
        <w:pStyle w:val="Heading1"/>
        <w:spacing w:before="0" w:line="312" w:lineRule="auto"/>
        <w:rPr>
          <w:color w:val="980000"/>
        </w:rPr>
      </w:pPr>
      <w:bookmarkStart w:colFirst="0" w:colLast="0" w:name="_3a2x3cg572a4" w:id="52"/>
      <w:bookmarkEnd w:id="52"/>
      <w:r w:rsidDel="00000000" w:rsidR="00000000" w:rsidRPr="00000000">
        <w:rPr>
          <w:rtl w:val="0"/>
        </w:rPr>
      </w:r>
    </w:p>
    <w:p w:rsidR="00000000" w:rsidDel="00000000" w:rsidP="00000000" w:rsidRDefault="00000000" w:rsidRPr="00000000" w14:paraId="000000CD">
      <w:pPr>
        <w:pStyle w:val="Heading1"/>
        <w:spacing w:before="0" w:line="312" w:lineRule="auto"/>
        <w:rPr/>
      </w:pPr>
      <w:bookmarkStart w:colFirst="0" w:colLast="0" w:name="_vq3t5dyz1klg" w:id="53"/>
      <w:bookmarkEnd w:id="53"/>
      <w:r w:rsidDel="00000000" w:rsidR="00000000" w:rsidRPr="00000000">
        <w:rPr>
          <w:color w:val="980000"/>
          <w:rtl w:val="0"/>
        </w:rPr>
        <w:t xml:space="preserve">W</w:t>
      </w:r>
      <w:r w:rsidDel="00000000" w:rsidR="00000000" w:rsidRPr="00000000">
        <w:rPr>
          <w:color w:val="980000"/>
          <w:rtl w:val="0"/>
        </w:rPr>
        <w:t xml:space="preserve">EEKLY TIMETABLE</w:t>
      </w:r>
      <w:r w:rsidDel="00000000" w:rsidR="00000000" w:rsidRPr="00000000">
        <w:rPr>
          <w:rtl w:val="0"/>
        </w:rPr>
      </w:r>
    </w:p>
    <w:p w:rsidR="00000000" w:rsidDel="00000000" w:rsidP="00000000" w:rsidRDefault="00000000" w:rsidRPr="00000000" w14:paraId="000000CE">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6DR</w:t>
      </w:r>
      <w:r w:rsidDel="00000000" w:rsidR="00000000" w:rsidRPr="00000000">
        <w:rPr>
          <w:rFonts w:ascii="Droid Serif" w:cs="Droid Serif" w:eastAsia="Droid Serif" w:hAnsi="Droid Serif"/>
          <w:color w:val="000000"/>
          <w:rtl w:val="0"/>
        </w:rPr>
        <w:t xml:space="preserve"> looks like:</w:t>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68637" cy="534319"/>
                  <wp:effectExtent b="0" l="0" r="0" t="0"/>
                  <wp:docPr id="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068637" cy="53431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982912" cy="652589"/>
                  <wp:effectExtent b="0" l="0" r="0" t="0"/>
                  <wp:docPr id="1"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982912" cy="65258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63862" cy="639941"/>
                  <wp:effectExtent b="0" l="0" r="0" t="0"/>
                  <wp:docPr id="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63862" cy="63994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E3">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4">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5">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E6">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6RA</w:t>
      </w:r>
      <w:r w:rsidDel="00000000" w:rsidR="00000000" w:rsidRPr="00000000">
        <w:rPr>
          <w:rFonts w:ascii="Droid Serif" w:cs="Droid Serif" w:eastAsia="Droid Serif" w:hAnsi="Droid Serif"/>
          <w:color w:val="000000"/>
          <w:rtl w:val="0"/>
        </w:rPr>
        <w:t xml:space="preserve"> 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left"/>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68637" cy="534319"/>
                  <wp:effectExtent b="0" l="0" r="0" t="0"/>
                  <wp:docPr id="9"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068637" cy="53431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63862" cy="639941"/>
                  <wp:effectExtent b="0" l="0" r="0" t="0"/>
                  <wp:docPr id="8"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63862" cy="63994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982912" cy="652589"/>
                  <wp:effectExtent b="0" l="0" r="0" t="0"/>
                  <wp:docPr id="4"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982912" cy="65258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FB">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FC">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6VS</w:t>
      </w:r>
      <w:r w:rsidDel="00000000" w:rsidR="00000000" w:rsidRPr="00000000">
        <w:rPr>
          <w:rFonts w:ascii="Droid Serif" w:cs="Droid Serif" w:eastAsia="Droid Serif" w:hAnsi="Droid Serif"/>
          <w:color w:val="000000"/>
          <w:rtl w:val="0"/>
        </w:rPr>
        <w:t xml:space="preserve"> 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63862" cy="639941"/>
                  <wp:effectExtent b="0" l="0" r="0" t="0"/>
                  <wp:docPr id="5"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63862" cy="63994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982912" cy="652589"/>
                  <wp:effectExtent b="0" l="0" r="0" t="0"/>
                  <wp:docPr id="7"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982912" cy="65258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68637" cy="534319"/>
                  <wp:effectExtent b="0" l="0" r="0" t="0"/>
                  <wp:docPr id="10"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068637" cy="53431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11">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112">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Year</w:t>
      </w:r>
      <w:r w:rsidDel="00000000" w:rsidR="00000000" w:rsidRPr="00000000">
        <w:rPr>
          <w:rFonts w:ascii="Droid Serif" w:cs="Droid Serif" w:eastAsia="Droid Serif" w:hAnsi="Droid Serif"/>
          <w:color w:val="000000"/>
          <w:highlight w:val="white"/>
          <w:rtl w:val="0"/>
        </w:rPr>
        <w:t xml:space="preserve"> 6 </w:t>
      </w:r>
      <w:r w:rsidDel="00000000" w:rsidR="00000000" w:rsidRPr="00000000">
        <w:rPr>
          <w:rFonts w:ascii="Droid Serif" w:cs="Droid Serif" w:eastAsia="Droid Serif" w:hAnsi="Droid Serif"/>
          <w:color w:val="000000"/>
          <w:rtl w:val="0"/>
        </w:rPr>
        <w:t xml:space="preserve">Team </w:t>
      </w:r>
    </w:p>
    <w:p w:rsidR="00000000" w:rsidDel="00000000" w:rsidP="00000000" w:rsidRDefault="00000000" w:rsidRPr="00000000" w14:paraId="00000113">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14">
      <w:pPr>
        <w:widowControl w:val="1"/>
        <w:spacing w:before="0" w:line="276" w:lineRule="auto"/>
        <w:jc w:val="both"/>
        <w:rPr>
          <w:rFonts w:ascii="Droid Serif" w:cs="Droid Serif" w:eastAsia="Droid Serif" w:hAnsi="Droid Serif"/>
          <w:color w:val="000000"/>
        </w:rPr>
      </w:pPr>
      <w:r w:rsidDel="00000000" w:rsidR="00000000" w:rsidRPr="00000000">
        <w:rPr>
          <w:rFonts w:ascii="Covered By Your Grace" w:cs="Covered By Your Grace" w:eastAsia="Covered By Your Grace" w:hAnsi="Covered By Your Grace"/>
          <w:color w:val="000000"/>
          <w:sz w:val="40"/>
          <w:szCs w:val="40"/>
          <w:rtl w:val="0"/>
        </w:rPr>
        <w:t xml:space="preserve">Remana Ashton, Kirsten Khan, Damian Robbie and Vidhya Saravanan</w:t>
      </w:r>
      <w:r w:rsidDel="00000000" w:rsidR="00000000" w:rsidRPr="00000000">
        <w:rPr>
          <w:rtl w:val="0"/>
        </w:rPr>
      </w:r>
    </w:p>
    <w:sectPr>
      <w:headerReference r:id="rId17" w:type="first"/>
      <w:footerReference r:id="rId18" w:type="default"/>
      <w:footerReference r:id="rId19"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Covered By Your Grace">
    <w:embedRegular w:fontKey="{00000000-0000-0000-0000-000000000000}" r:id="rId1" w:subsetted="0"/>
  </w:font>
  <w:font w:name="Alata">
    <w:embedRegular w:fontKey="{00000000-0000-0000-0000-000000000000}" r:id="rId2" w:subsetted="0"/>
  </w:font>
  <w:font w:name="Oi">
    <w:embedRegular w:fontKey="{00000000-0000-0000-0000-000000000000}" r:id="rId3" w:subsetted="0"/>
  </w:font>
  <w:font w:name="Oswald">
    <w:embedRegular w:fontKey="{00000000-0000-0000-0000-000000000000}" r:id="rId4" w:subsetted="0"/>
    <w:embedBold w:fontKey="{00000000-0000-0000-0000-000000000000}" r:id="rId5"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54"/>
    <w:bookmarkEnd w:id="54"/>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pStyle w:val="Heading4"/>
      <w:pBdr>
        <w:top w:space="0" w:sz="0" w:val="nil"/>
        <w:left w:space="0" w:sz="0" w:val="nil"/>
        <w:bottom w:space="0" w:sz="0" w:val="nil"/>
        <w:right w:space="0" w:sz="0" w:val="nil"/>
        <w:between w:space="0" w:sz="0" w:val="nil"/>
      </w:pBdr>
      <w:shd w:fill="auto" w:val="clear"/>
      <w:rPr/>
    </w:pPr>
    <w:bookmarkStart w:colFirst="0" w:colLast="0" w:name="_1baon6m" w:id="55"/>
    <w:bookmarkEnd w:id="55"/>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right"/>
      <w:pPr>
        <w:ind w:left="580" w:hanging="30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right"/>
      <w:pPr>
        <w:ind w:left="1140" w:hanging="28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right"/>
      <w:pPr>
        <w:ind w:left="1720" w:hanging="28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right"/>
      <w:pPr>
        <w:ind w:left="2300" w:hanging="30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right"/>
      <w:pPr>
        <w:ind w:left="2860" w:hanging="28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right"/>
      <w:pPr>
        <w:ind w:left="3440" w:hanging="28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right"/>
      <w:pPr>
        <w:ind w:left="4020" w:hanging="30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right"/>
      <w:pPr>
        <w:ind w:left="4600" w:hanging="30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right"/>
      <w:pPr>
        <w:ind w:left="5160" w:hanging="28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4.png"/><Relationship Id="rId14" Type="http://schemas.openxmlformats.org/officeDocument/2006/relationships/image" Target="media/image2.png"/><Relationship Id="rId17" Type="http://schemas.openxmlformats.org/officeDocument/2006/relationships/header" Target="header1.xm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3.jpg"/><Relationship Id="rId18" Type="http://schemas.openxmlformats.org/officeDocument/2006/relationships/footer" Target="footer1.xml"/><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veredByYourGrace-regular.ttf"/><Relationship Id="rId2" Type="http://schemas.openxmlformats.org/officeDocument/2006/relationships/font" Target="fonts/Alata-regular.ttf"/><Relationship Id="rId3" Type="http://schemas.openxmlformats.org/officeDocument/2006/relationships/font" Target="fonts/Oi-regular.ttf"/><Relationship Id="rId4" Type="http://schemas.openxmlformats.org/officeDocument/2006/relationships/font" Target="fonts/Oswald-regular.ttf"/><Relationship Id="rId5"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