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506B68B3" w:rsidR="001861DE" w:rsidRDefault="001861DE" w:rsidP="00A2249E">
      <w:pPr>
        <w:spacing w:line="240" w:lineRule="auto"/>
        <w:jc w:val="center"/>
        <w:rPr>
          <w:b/>
          <w:i/>
          <w:sz w:val="56"/>
          <w:szCs w:val="56"/>
        </w:rPr>
      </w:pPr>
    </w:p>
    <w:p w14:paraId="75554071" w14:textId="5D363DDC" w:rsidR="001861DE" w:rsidRPr="001861DE" w:rsidRDefault="001861DE" w:rsidP="00A2249E">
      <w:pPr>
        <w:spacing w:line="240" w:lineRule="auto"/>
        <w:jc w:val="center"/>
        <w:rPr>
          <w:b/>
          <w:i/>
          <w:sz w:val="28"/>
          <w:szCs w:val="28"/>
        </w:rPr>
      </w:pPr>
    </w:p>
    <w:p w14:paraId="62963864" w14:textId="690F5977" w:rsidR="003C637F" w:rsidRPr="001A783E" w:rsidRDefault="003C637F" w:rsidP="00A2249E">
      <w:pPr>
        <w:spacing w:line="240" w:lineRule="auto"/>
        <w:jc w:val="center"/>
        <w:rPr>
          <w:b/>
          <w:i/>
          <w:sz w:val="56"/>
          <w:szCs w:val="56"/>
        </w:rPr>
      </w:pPr>
      <w:r w:rsidRPr="001A783E">
        <w:rPr>
          <w:b/>
          <w:i/>
          <w:sz w:val="56"/>
          <w:szCs w:val="56"/>
        </w:rPr>
        <w:t>The Gang Gang Gazette</w:t>
      </w:r>
    </w:p>
    <w:p w14:paraId="37FE5295" w14:textId="7D806EDE"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3392" behindDoc="0" locked="0" layoutInCell="1" allowOverlap="1" wp14:anchorId="5FBF4AC1" wp14:editId="605535D1">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B00A52">
        <w:rPr>
          <w:i/>
          <w:szCs w:val="24"/>
        </w:rPr>
        <w:t>9</w:t>
      </w:r>
      <w:r w:rsidR="00047CB3">
        <w:rPr>
          <w:i/>
          <w:szCs w:val="24"/>
        </w:rPr>
        <w:t xml:space="preserve">, Term </w:t>
      </w:r>
      <w:r w:rsidR="00214922">
        <w:rPr>
          <w:i/>
          <w:szCs w:val="24"/>
        </w:rPr>
        <w:t>2</w:t>
      </w:r>
      <w:r w:rsidR="000A3EE8">
        <w:rPr>
          <w:i/>
          <w:szCs w:val="24"/>
        </w:rPr>
        <w:t xml:space="preserve"> </w:t>
      </w:r>
      <w:r w:rsidR="00214922">
        <w:rPr>
          <w:i/>
          <w:szCs w:val="24"/>
        </w:rPr>
        <w:t>(</w:t>
      </w:r>
      <w:r w:rsidR="00B00A52">
        <w:rPr>
          <w:i/>
          <w:szCs w:val="24"/>
        </w:rPr>
        <w:t>26</w:t>
      </w:r>
      <w:r w:rsidR="00DF38A4" w:rsidRPr="00DF38A4">
        <w:rPr>
          <w:i/>
          <w:szCs w:val="24"/>
          <w:vertAlign w:val="superscript"/>
        </w:rPr>
        <w:t>th</w:t>
      </w:r>
      <w:r w:rsidR="00DF38A4">
        <w:rPr>
          <w:i/>
          <w:szCs w:val="24"/>
        </w:rPr>
        <w:t xml:space="preserve"> June</w:t>
      </w:r>
      <w:r w:rsidR="00B529A7">
        <w:rPr>
          <w:i/>
          <w:szCs w:val="24"/>
        </w:rPr>
        <w:t xml:space="preserve">, </w:t>
      </w:r>
      <w:r w:rsidR="009E0ECD">
        <w:rPr>
          <w:i/>
          <w:szCs w:val="24"/>
        </w:rPr>
        <w:t>20</w:t>
      </w:r>
      <w:r w:rsidR="00D7485B">
        <w:rPr>
          <w:i/>
          <w:szCs w:val="24"/>
        </w:rPr>
        <w:t>20</w:t>
      </w:r>
      <w:r w:rsidR="00AC26D3" w:rsidRPr="001A783E">
        <w:rPr>
          <w:i/>
          <w:szCs w:val="24"/>
        </w:rPr>
        <w:t>)</w:t>
      </w:r>
    </w:p>
    <w:p w14:paraId="719C24B3" w14:textId="77777777" w:rsidR="00656689" w:rsidRPr="00294C74" w:rsidRDefault="003A52A6" w:rsidP="00656689">
      <w:pPr>
        <w:keepNext/>
        <w:keepLines/>
        <w:jc w:val="center"/>
        <w:outlineLvl w:val="1"/>
        <w:rPr>
          <w:rFonts w:eastAsiaTheme="majorEastAsia" w:cstheme="majorBidi"/>
          <w:b/>
          <w:bCs/>
          <w:noProof/>
          <w:szCs w:val="24"/>
        </w:rPr>
      </w:pPr>
      <w:r>
        <w:rPr>
          <w:rFonts w:cstheme="minorHAnsi"/>
          <w:color w:val="000000"/>
          <w:sz w:val="22"/>
        </w:rPr>
        <w:t xml:space="preserve">                                           </w:t>
      </w:r>
      <w:r w:rsidR="00656689" w:rsidRPr="00294C74">
        <w:rPr>
          <w:rFonts w:eastAsiaTheme="majorEastAsia" w:cstheme="majorBidi"/>
          <w:b/>
          <w:bCs/>
          <w:noProof/>
          <w:szCs w:val="24"/>
        </w:rPr>
        <w:t>Upcoming Events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5245"/>
        <w:gridCol w:w="5245"/>
      </w:tblGrid>
      <w:tr w:rsidR="00656689" w:rsidRPr="00294C74" w14:paraId="59614A55" w14:textId="77777777" w:rsidTr="00612522">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0E38C836" w14:textId="5934F1FC" w:rsidR="00656689" w:rsidRPr="00294C74" w:rsidRDefault="00656689" w:rsidP="00612522">
            <w:pPr>
              <w:rPr>
                <w:b w:val="0"/>
                <w:bCs w:val="0"/>
                <w:noProof/>
                <w:sz w:val="22"/>
              </w:rPr>
            </w:pPr>
            <w:r>
              <w:rPr>
                <w:b w:val="0"/>
                <w:bCs w:val="0"/>
                <w:noProof/>
                <w:sz w:val="22"/>
              </w:rPr>
              <w:t xml:space="preserve"> Term 2 Ends</w:t>
            </w:r>
          </w:p>
        </w:tc>
        <w:tc>
          <w:tcPr>
            <w:tcW w:w="5245" w:type="dxa"/>
            <w:vAlign w:val="center"/>
          </w:tcPr>
          <w:p w14:paraId="336589B9" w14:textId="22BACEAB" w:rsidR="00656689" w:rsidRPr="0073505D" w:rsidRDefault="00656689" w:rsidP="00612522">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2"/>
              </w:rPr>
            </w:pPr>
            <w:r>
              <w:rPr>
                <w:rFonts w:cstheme="minorHAnsi"/>
                <w:b w:val="0"/>
                <w:bCs w:val="0"/>
                <w:noProof/>
                <w:sz w:val="22"/>
              </w:rPr>
              <w:t>Friday 3</w:t>
            </w:r>
            <w:r w:rsidRPr="00656689">
              <w:rPr>
                <w:rFonts w:cstheme="minorHAnsi"/>
                <w:b w:val="0"/>
                <w:bCs w:val="0"/>
                <w:noProof/>
                <w:sz w:val="22"/>
                <w:vertAlign w:val="superscript"/>
              </w:rPr>
              <w:t>rd</w:t>
            </w:r>
            <w:r>
              <w:rPr>
                <w:rFonts w:cstheme="minorHAnsi"/>
                <w:b w:val="0"/>
                <w:bCs w:val="0"/>
                <w:noProof/>
                <w:sz w:val="22"/>
              </w:rPr>
              <w:t xml:space="preserve"> July</w:t>
            </w:r>
          </w:p>
        </w:tc>
      </w:tr>
      <w:tr w:rsidR="00656689" w:rsidRPr="00294C74" w14:paraId="77E0CD10" w14:textId="77777777" w:rsidTr="0061252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77B90B92" w14:textId="38D49F9D" w:rsidR="00656689" w:rsidRDefault="00656689" w:rsidP="00612522">
            <w:pPr>
              <w:rPr>
                <w:b w:val="0"/>
                <w:bCs w:val="0"/>
                <w:noProof/>
                <w:sz w:val="22"/>
              </w:rPr>
            </w:pPr>
            <w:r>
              <w:rPr>
                <w:b w:val="0"/>
                <w:bCs w:val="0"/>
                <w:noProof/>
                <w:sz w:val="22"/>
              </w:rPr>
              <w:t xml:space="preserve"> Term 3 Starts</w:t>
            </w:r>
          </w:p>
        </w:tc>
        <w:tc>
          <w:tcPr>
            <w:tcW w:w="5245" w:type="dxa"/>
            <w:vAlign w:val="center"/>
          </w:tcPr>
          <w:p w14:paraId="10FDE903" w14:textId="5EF982A6" w:rsidR="00656689" w:rsidRPr="00656689" w:rsidRDefault="00656689" w:rsidP="00612522">
            <w:pPr>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656689">
              <w:rPr>
                <w:rFonts w:cstheme="minorHAnsi"/>
                <w:noProof/>
                <w:sz w:val="22"/>
              </w:rPr>
              <w:t>Monday 2</w:t>
            </w:r>
            <w:r w:rsidR="005D4E9A">
              <w:rPr>
                <w:rFonts w:cstheme="minorHAnsi"/>
                <w:noProof/>
                <w:sz w:val="22"/>
              </w:rPr>
              <w:t>0</w:t>
            </w:r>
            <w:r w:rsidR="005D4E9A" w:rsidRPr="005D4E9A">
              <w:rPr>
                <w:rFonts w:cstheme="minorHAnsi"/>
                <w:noProof/>
                <w:sz w:val="22"/>
                <w:vertAlign w:val="superscript"/>
              </w:rPr>
              <w:t>th</w:t>
            </w:r>
            <w:r w:rsidR="005D4E9A">
              <w:rPr>
                <w:rFonts w:cstheme="minorHAnsi"/>
                <w:noProof/>
                <w:sz w:val="22"/>
              </w:rPr>
              <w:t xml:space="preserve"> </w:t>
            </w:r>
            <w:r w:rsidRPr="00656689">
              <w:rPr>
                <w:rFonts w:cstheme="minorHAnsi"/>
                <w:noProof/>
                <w:sz w:val="22"/>
              </w:rPr>
              <w:t xml:space="preserve"> July</w:t>
            </w:r>
          </w:p>
        </w:tc>
      </w:tr>
      <w:tr w:rsidR="005D4E9A" w:rsidRPr="00294C74" w14:paraId="7A482879" w14:textId="77777777" w:rsidTr="00612522">
        <w:trPr>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1F9E9346" w14:textId="3153467D" w:rsidR="005D4E9A" w:rsidRDefault="005D4E9A" w:rsidP="00612522">
            <w:pPr>
              <w:rPr>
                <w:b w:val="0"/>
                <w:bCs w:val="0"/>
                <w:noProof/>
                <w:sz w:val="22"/>
              </w:rPr>
            </w:pPr>
            <w:r>
              <w:rPr>
                <w:b w:val="0"/>
                <w:bCs w:val="0"/>
                <w:noProof/>
                <w:sz w:val="22"/>
              </w:rPr>
              <w:t>5/6 SHFPACT Parent Information Session</w:t>
            </w:r>
          </w:p>
        </w:tc>
        <w:tc>
          <w:tcPr>
            <w:tcW w:w="5245" w:type="dxa"/>
            <w:vAlign w:val="center"/>
          </w:tcPr>
          <w:p w14:paraId="2184AF5C" w14:textId="46A9125B" w:rsidR="005D4E9A" w:rsidRPr="00656689" w:rsidRDefault="005D4E9A" w:rsidP="00612522">
            <w:pPr>
              <w:cnfStyle w:val="000000000000" w:firstRow="0" w:lastRow="0" w:firstColumn="0" w:lastColumn="0" w:oddVBand="0" w:evenVBand="0" w:oddHBand="0" w:evenHBand="0" w:firstRowFirstColumn="0" w:firstRowLastColumn="0" w:lastRowFirstColumn="0" w:lastRowLastColumn="0"/>
              <w:rPr>
                <w:rFonts w:cstheme="minorHAnsi"/>
                <w:noProof/>
                <w:sz w:val="22"/>
              </w:rPr>
            </w:pPr>
            <w:r>
              <w:rPr>
                <w:rFonts w:cstheme="minorHAnsi"/>
                <w:noProof/>
                <w:sz w:val="22"/>
              </w:rPr>
              <w:t xml:space="preserve">Wednesday </w:t>
            </w:r>
            <w:r w:rsidR="00674D27">
              <w:rPr>
                <w:rFonts w:cstheme="minorHAnsi"/>
                <w:noProof/>
                <w:sz w:val="22"/>
              </w:rPr>
              <w:t>1</w:t>
            </w:r>
            <w:r w:rsidR="00674D27" w:rsidRPr="00674D27">
              <w:rPr>
                <w:rFonts w:cstheme="minorHAnsi"/>
                <w:noProof/>
                <w:sz w:val="22"/>
                <w:vertAlign w:val="superscript"/>
              </w:rPr>
              <w:t>st</w:t>
            </w:r>
            <w:r>
              <w:rPr>
                <w:rFonts w:cstheme="minorHAnsi"/>
                <w:noProof/>
                <w:sz w:val="22"/>
              </w:rPr>
              <w:t>July (5pm - 6:30pm)</w:t>
            </w:r>
          </w:p>
        </w:tc>
      </w:tr>
    </w:tbl>
    <w:p w14:paraId="2E0A57C2" w14:textId="046D8DB4" w:rsidR="0064237E" w:rsidRDefault="003A52A6" w:rsidP="0098045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bl>
      <w:tblPr>
        <w:tblStyle w:val="TableGrid3"/>
        <w:tblpPr w:leftFromText="181" w:rightFromText="181" w:vertAnchor="text" w:horzAnchor="margin" w:tblpY="84"/>
        <w:tblOverlap w:val="never"/>
        <w:tblW w:w="0" w:type="auto"/>
        <w:tblLook w:val="04A0" w:firstRow="1" w:lastRow="0" w:firstColumn="1" w:lastColumn="0" w:noHBand="0" w:noVBand="1"/>
        <w:tblCaption w:val="Notes home and Pand C times"/>
      </w:tblPr>
      <w:tblGrid>
        <w:gridCol w:w="3514"/>
      </w:tblGrid>
      <w:tr w:rsidR="0064237E" w:rsidRPr="001A19BE" w14:paraId="7A1F84F7" w14:textId="77777777" w:rsidTr="001A19BE">
        <w:trPr>
          <w:trHeight w:val="794"/>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1522A724" w14:textId="782E955C" w:rsidR="0064237E" w:rsidRPr="00CD39C1" w:rsidRDefault="0064237E" w:rsidP="0064237E">
            <w:pPr>
              <w:jc w:val="center"/>
              <w:rPr>
                <w:rFonts w:cstheme="minorHAnsi"/>
                <w:b/>
                <w:noProof/>
                <w:color w:val="262626" w:themeColor="text1" w:themeTint="D9"/>
                <w:szCs w:val="24"/>
                <w:lang w:val="en-US"/>
              </w:rPr>
            </w:pPr>
            <w:r w:rsidRPr="00CD39C1">
              <w:rPr>
                <w:rFonts w:cstheme="minorHAnsi"/>
                <w:b/>
                <w:noProof/>
                <w:color w:val="262626" w:themeColor="text1" w:themeTint="D9"/>
                <w:szCs w:val="24"/>
                <w:lang w:val="en-US"/>
              </w:rPr>
              <w:t>Notes Home</w:t>
            </w:r>
          </w:p>
          <w:p w14:paraId="5A30BFAA" w14:textId="03E3DBC6" w:rsidR="00230724" w:rsidRPr="00CD39C1" w:rsidRDefault="003F131D" w:rsidP="00AF0BC9">
            <w:pPr>
              <w:numPr>
                <w:ilvl w:val="0"/>
                <w:numId w:val="1"/>
              </w:numPr>
              <w:ind w:left="149" w:right="142" w:hanging="142"/>
              <w:contextualSpacing/>
              <w:rPr>
                <w:noProof/>
                <w:color w:val="262626" w:themeColor="text1" w:themeTint="D9"/>
                <w:szCs w:val="24"/>
                <w:lang w:val="en-US"/>
              </w:rPr>
            </w:pPr>
            <w:r w:rsidRPr="00CD39C1">
              <w:rPr>
                <w:noProof/>
                <w:color w:val="262626" w:themeColor="text1" w:themeTint="D9"/>
                <w:szCs w:val="24"/>
                <w:lang w:val="en-US"/>
              </w:rPr>
              <w:t xml:space="preserve">5/6 </w:t>
            </w:r>
            <w:r w:rsidR="00CD1DBC" w:rsidRPr="00CD39C1">
              <w:rPr>
                <w:noProof/>
                <w:color w:val="262626" w:themeColor="text1" w:themeTint="D9"/>
                <w:szCs w:val="24"/>
                <w:lang w:val="en-US"/>
              </w:rPr>
              <w:t>SHFPACT note</w:t>
            </w:r>
          </w:p>
          <w:p w14:paraId="4E73B2E8" w14:textId="77777777" w:rsidR="008A36E1" w:rsidRPr="00CD39C1" w:rsidRDefault="00F06051" w:rsidP="001A19BE">
            <w:pPr>
              <w:numPr>
                <w:ilvl w:val="0"/>
                <w:numId w:val="1"/>
              </w:numPr>
              <w:ind w:left="149" w:right="142" w:hanging="142"/>
              <w:contextualSpacing/>
              <w:rPr>
                <w:noProof/>
                <w:color w:val="262626" w:themeColor="text1" w:themeTint="D9"/>
                <w:szCs w:val="24"/>
                <w:lang w:val="en-US"/>
              </w:rPr>
            </w:pPr>
            <w:r w:rsidRPr="00CD39C1">
              <w:rPr>
                <w:noProof/>
                <w:color w:val="262626" w:themeColor="text1" w:themeTint="D9"/>
                <w:szCs w:val="24"/>
                <w:lang w:val="en-US"/>
              </w:rPr>
              <w:t>Headlice notification(</w:t>
            </w:r>
            <w:r w:rsidR="001E2E5B" w:rsidRPr="00CD39C1">
              <w:rPr>
                <w:noProof/>
                <w:color w:val="262626" w:themeColor="text1" w:themeTint="D9"/>
                <w:szCs w:val="24"/>
                <w:lang w:val="en-US"/>
              </w:rPr>
              <w:t>3</w:t>
            </w:r>
            <w:r w:rsidRPr="00CD39C1">
              <w:rPr>
                <w:noProof/>
                <w:color w:val="262626" w:themeColor="text1" w:themeTint="D9"/>
                <w:szCs w:val="24"/>
                <w:lang w:val="en-US"/>
              </w:rPr>
              <w:t>/</w:t>
            </w:r>
            <w:r w:rsidR="001E2E5B" w:rsidRPr="00CD39C1">
              <w:rPr>
                <w:noProof/>
                <w:color w:val="262626" w:themeColor="text1" w:themeTint="D9"/>
                <w:szCs w:val="24"/>
                <w:lang w:val="en-US"/>
              </w:rPr>
              <w:t>4</w:t>
            </w:r>
            <w:r w:rsidRPr="00CD39C1">
              <w:rPr>
                <w:noProof/>
                <w:color w:val="262626" w:themeColor="text1" w:themeTint="D9"/>
                <w:szCs w:val="24"/>
                <w:lang w:val="en-US"/>
              </w:rPr>
              <w:t>)</w:t>
            </w:r>
          </w:p>
          <w:p w14:paraId="1D5CC596" w14:textId="77777777" w:rsidR="001E2E5B" w:rsidRDefault="001E2E5B" w:rsidP="001A19BE">
            <w:pPr>
              <w:numPr>
                <w:ilvl w:val="0"/>
                <w:numId w:val="1"/>
              </w:numPr>
              <w:ind w:left="149" w:right="142" w:hanging="142"/>
              <w:contextualSpacing/>
              <w:rPr>
                <w:noProof/>
                <w:color w:val="262626" w:themeColor="text1" w:themeTint="D9"/>
                <w:szCs w:val="24"/>
                <w:lang w:val="en-US"/>
              </w:rPr>
            </w:pPr>
            <w:r w:rsidRPr="00CD39C1">
              <w:rPr>
                <w:noProof/>
                <w:color w:val="262626" w:themeColor="text1" w:themeTint="D9"/>
                <w:szCs w:val="24"/>
                <w:lang w:val="en-US"/>
              </w:rPr>
              <w:t>Movie Note (3/4)</w:t>
            </w:r>
          </w:p>
          <w:p w14:paraId="127052A7" w14:textId="62F99F2F" w:rsidR="00CD39C1" w:rsidRPr="00CD39C1" w:rsidRDefault="00CD39C1" w:rsidP="00CD39C1">
            <w:pPr>
              <w:ind w:left="149" w:right="142"/>
              <w:contextualSpacing/>
              <w:rPr>
                <w:noProof/>
                <w:color w:val="262626" w:themeColor="text1" w:themeTint="D9"/>
                <w:szCs w:val="24"/>
                <w:lang w:val="en-US"/>
              </w:rPr>
            </w:pPr>
          </w:p>
        </w:tc>
      </w:tr>
      <w:tr w:rsidR="0064237E" w:rsidRPr="001A19BE" w14:paraId="0AC42BCD" w14:textId="77777777" w:rsidTr="00230724">
        <w:trPr>
          <w:trHeight w:val="222"/>
        </w:trPr>
        <w:tc>
          <w:tcPr>
            <w:tcW w:w="3514" w:type="dxa"/>
            <w:tcBorders>
              <w:top w:val="single" w:sz="24" w:space="0" w:color="C0504D" w:themeColor="accent2"/>
              <w:left w:val="nil"/>
              <w:bottom w:val="single" w:sz="24" w:space="0" w:color="C0504D" w:themeColor="accent2"/>
              <w:right w:val="nil"/>
            </w:tcBorders>
          </w:tcPr>
          <w:p w14:paraId="263CEFB1" w14:textId="77777777" w:rsidR="0064237E" w:rsidRPr="00CD39C1" w:rsidRDefault="0064237E" w:rsidP="0064237E">
            <w:pPr>
              <w:rPr>
                <w:rFonts w:cstheme="minorHAnsi"/>
                <w:noProof/>
                <w:szCs w:val="24"/>
              </w:rPr>
            </w:pPr>
          </w:p>
        </w:tc>
      </w:tr>
      <w:tr w:rsidR="0064237E" w:rsidRPr="001A19BE" w14:paraId="45B066AA" w14:textId="77777777" w:rsidTr="001A19BE">
        <w:trPr>
          <w:trHeight w:val="1581"/>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2D10A6D" w14:textId="77777777" w:rsidR="0064237E" w:rsidRPr="00CD39C1" w:rsidRDefault="0064237E" w:rsidP="0064237E">
            <w:pPr>
              <w:tabs>
                <w:tab w:val="left" w:pos="3402"/>
              </w:tabs>
              <w:jc w:val="center"/>
              <w:rPr>
                <w:rFonts w:cstheme="minorHAnsi"/>
                <w:b/>
                <w:noProof/>
                <w:szCs w:val="24"/>
              </w:rPr>
            </w:pPr>
            <w:r w:rsidRPr="00CD39C1">
              <w:rPr>
                <w:rFonts w:cstheme="minorHAnsi"/>
                <w:b/>
                <w:noProof/>
                <w:szCs w:val="24"/>
              </w:rPr>
              <w:t>Board</w:t>
            </w:r>
          </w:p>
          <w:p w14:paraId="669B05D2" w14:textId="77777777" w:rsidR="00EE4535" w:rsidRPr="00CD39C1" w:rsidRDefault="0064237E" w:rsidP="00EE4535">
            <w:pPr>
              <w:tabs>
                <w:tab w:val="left" w:pos="3402"/>
              </w:tabs>
              <w:rPr>
                <w:rFonts w:cstheme="minorHAnsi"/>
                <w:noProof/>
                <w:szCs w:val="24"/>
              </w:rPr>
            </w:pPr>
            <w:r w:rsidRPr="00CD39C1">
              <w:rPr>
                <w:rFonts w:cstheme="minorHAnsi"/>
                <w:noProof/>
                <w:szCs w:val="24"/>
              </w:rPr>
              <w:t xml:space="preserve">Next Meeting: </w:t>
            </w:r>
          </w:p>
          <w:p w14:paraId="280318EE" w14:textId="5292B46D" w:rsidR="0064237E" w:rsidRPr="00CD39C1" w:rsidRDefault="00EE4535" w:rsidP="00EE4535">
            <w:pPr>
              <w:tabs>
                <w:tab w:val="left" w:pos="3402"/>
              </w:tabs>
              <w:rPr>
                <w:rFonts w:cstheme="minorHAnsi"/>
                <w:noProof/>
                <w:szCs w:val="24"/>
              </w:rPr>
            </w:pPr>
            <w:r w:rsidRPr="00CD39C1">
              <w:rPr>
                <w:rFonts w:cstheme="minorHAnsi"/>
                <w:noProof/>
                <w:szCs w:val="24"/>
              </w:rPr>
              <w:t>Tuesday, 11</w:t>
            </w:r>
            <w:r w:rsidRPr="00CD39C1">
              <w:rPr>
                <w:rFonts w:cstheme="minorHAnsi"/>
                <w:noProof/>
                <w:szCs w:val="24"/>
                <w:vertAlign w:val="superscript"/>
              </w:rPr>
              <w:t>th</w:t>
            </w:r>
            <w:r w:rsidRPr="00CD39C1">
              <w:rPr>
                <w:rFonts w:cstheme="minorHAnsi"/>
                <w:noProof/>
                <w:szCs w:val="24"/>
              </w:rPr>
              <w:t xml:space="preserve"> August, 6 pm</w:t>
            </w:r>
          </w:p>
          <w:p w14:paraId="19E02081" w14:textId="77777777" w:rsidR="0064237E" w:rsidRPr="00CD39C1" w:rsidRDefault="0064237E" w:rsidP="0064237E">
            <w:pPr>
              <w:tabs>
                <w:tab w:val="left" w:pos="3402"/>
              </w:tabs>
              <w:jc w:val="center"/>
              <w:rPr>
                <w:rFonts w:cstheme="minorHAnsi"/>
                <w:b/>
                <w:noProof/>
                <w:szCs w:val="24"/>
              </w:rPr>
            </w:pPr>
            <w:r w:rsidRPr="00CD39C1">
              <w:rPr>
                <w:rFonts w:cstheme="minorHAnsi"/>
                <w:b/>
                <w:noProof/>
                <w:szCs w:val="24"/>
              </w:rPr>
              <w:t>P &amp; C</w:t>
            </w:r>
          </w:p>
          <w:p w14:paraId="464BB7A0" w14:textId="77777777" w:rsidR="0064237E" w:rsidRPr="00CD39C1" w:rsidRDefault="0064237E" w:rsidP="0064237E">
            <w:pPr>
              <w:tabs>
                <w:tab w:val="left" w:pos="3402"/>
              </w:tabs>
              <w:rPr>
                <w:rFonts w:cstheme="minorHAnsi"/>
                <w:noProof/>
                <w:szCs w:val="24"/>
              </w:rPr>
            </w:pPr>
            <w:r w:rsidRPr="00CD39C1">
              <w:rPr>
                <w:rFonts w:cstheme="minorHAnsi"/>
                <w:noProof/>
                <w:szCs w:val="24"/>
              </w:rPr>
              <w:t xml:space="preserve">Next Meeting: </w:t>
            </w:r>
          </w:p>
          <w:p w14:paraId="0395B0DD" w14:textId="77777777" w:rsidR="0064237E" w:rsidRDefault="0064237E" w:rsidP="00111022">
            <w:pPr>
              <w:rPr>
                <w:rFonts w:cstheme="minorHAnsi"/>
                <w:noProof/>
                <w:szCs w:val="24"/>
              </w:rPr>
            </w:pPr>
            <w:r w:rsidRPr="00CD39C1">
              <w:rPr>
                <w:rFonts w:cstheme="minorHAnsi"/>
                <w:noProof/>
                <w:szCs w:val="24"/>
              </w:rPr>
              <w:t xml:space="preserve">Tuesday, </w:t>
            </w:r>
            <w:r w:rsidR="00111022" w:rsidRPr="00CD39C1">
              <w:rPr>
                <w:rFonts w:cstheme="minorHAnsi"/>
                <w:noProof/>
                <w:szCs w:val="24"/>
              </w:rPr>
              <w:t>1</w:t>
            </w:r>
            <w:r w:rsidR="00500731" w:rsidRPr="00CD39C1">
              <w:rPr>
                <w:rFonts w:cstheme="minorHAnsi"/>
                <w:noProof/>
                <w:szCs w:val="24"/>
              </w:rPr>
              <w:t>1</w:t>
            </w:r>
            <w:r w:rsidR="00111022" w:rsidRPr="00CD39C1">
              <w:rPr>
                <w:rFonts w:cstheme="minorHAnsi"/>
                <w:noProof/>
                <w:szCs w:val="24"/>
                <w:vertAlign w:val="superscript"/>
              </w:rPr>
              <w:t>th</w:t>
            </w:r>
            <w:r w:rsidR="00111022" w:rsidRPr="00CD39C1">
              <w:rPr>
                <w:rFonts w:cstheme="minorHAnsi"/>
                <w:noProof/>
                <w:szCs w:val="24"/>
              </w:rPr>
              <w:t xml:space="preserve"> </w:t>
            </w:r>
            <w:r w:rsidR="00500731" w:rsidRPr="00CD39C1">
              <w:rPr>
                <w:rFonts w:cstheme="minorHAnsi"/>
                <w:noProof/>
                <w:szCs w:val="24"/>
              </w:rPr>
              <w:t>August</w:t>
            </w:r>
            <w:r w:rsidR="00CB69D0" w:rsidRPr="00CD39C1">
              <w:rPr>
                <w:rFonts w:cstheme="minorHAnsi"/>
                <w:noProof/>
                <w:szCs w:val="24"/>
              </w:rPr>
              <w:t xml:space="preserve">, </w:t>
            </w:r>
            <w:r w:rsidRPr="00CD39C1">
              <w:rPr>
                <w:rFonts w:cstheme="minorHAnsi"/>
                <w:noProof/>
                <w:szCs w:val="24"/>
              </w:rPr>
              <w:t>7.30pm</w:t>
            </w:r>
          </w:p>
          <w:p w14:paraId="0E8955E2" w14:textId="44156377" w:rsidR="00CD39C1" w:rsidRPr="00CD39C1" w:rsidRDefault="00CD39C1" w:rsidP="00111022">
            <w:pPr>
              <w:rPr>
                <w:rFonts w:cstheme="minorHAnsi"/>
                <w:noProof/>
                <w:szCs w:val="24"/>
              </w:rPr>
            </w:pPr>
          </w:p>
        </w:tc>
      </w:tr>
    </w:tbl>
    <w:p w14:paraId="1438DA71" w14:textId="2CDAB001" w:rsidR="00FE46DE" w:rsidRPr="00CD39C1" w:rsidRDefault="00B408C9" w:rsidP="00F44632">
      <w:pPr>
        <w:pStyle w:val="NormalWeb"/>
        <w:spacing w:before="0" w:beforeAutospacing="0" w:after="0" w:afterAutospacing="0"/>
        <w:rPr>
          <w:rFonts w:asciiTheme="minorHAnsi" w:hAnsiTheme="minorHAnsi" w:cstheme="minorHAnsi"/>
          <w:color w:val="000000"/>
        </w:rPr>
      </w:pPr>
      <w:r w:rsidRPr="00CD39C1">
        <w:rPr>
          <w:rFonts w:asciiTheme="minorHAnsi" w:hAnsiTheme="minorHAnsi" w:cstheme="minorHAnsi"/>
          <w:color w:val="000000"/>
        </w:rPr>
        <w:t>Dear families and friends,</w:t>
      </w:r>
    </w:p>
    <w:p w14:paraId="783D5489" w14:textId="35F16DD9" w:rsidR="0086293D" w:rsidRPr="00CD39C1" w:rsidRDefault="0086293D" w:rsidP="00907577">
      <w:pPr>
        <w:spacing w:before="120" w:line="240" w:lineRule="auto"/>
        <w:rPr>
          <w:rFonts w:cstheme="minorHAnsi"/>
          <w:szCs w:val="24"/>
        </w:rPr>
      </w:pPr>
      <w:r w:rsidRPr="00CD39C1">
        <w:rPr>
          <w:rFonts w:cstheme="minorHAnsi"/>
          <w:szCs w:val="24"/>
        </w:rPr>
        <w:t xml:space="preserve">It has been another fantastic week at school, and I have had the privilege of seeing lots of amazing learning happening across the school for both students and staff.  It has been planning week for teachers and we have spent this time assessing where </w:t>
      </w:r>
      <w:proofErr w:type="gramStart"/>
      <w:r w:rsidRPr="00CD39C1">
        <w:rPr>
          <w:rFonts w:cstheme="minorHAnsi"/>
          <w:szCs w:val="24"/>
        </w:rPr>
        <w:t>all of</w:t>
      </w:r>
      <w:proofErr w:type="gramEnd"/>
      <w:r w:rsidRPr="00CD39C1">
        <w:rPr>
          <w:rFonts w:cstheme="minorHAnsi"/>
          <w:szCs w:val="24"/>
        </w:rPr>
        <w:t xml:space="preserve"> our students are, what they continue to need and how we can set this learning up successfully for next term.  These planning weeks are invaluable in helping us to answer the four essential questions we need to answer for our students every day.</w:t>
      </w:r>
    </w:p>
    <w:p w14:paraId="3A81C1D7" w14:textId="4EE0134D" w:rsidR="0086293D" w:rsidRPr="00CD39C1" w:rsidRDefault="0086293D" w:rsidP="0086293D">
      <w:pPr>
        <w:pStyle w:val="trt0xe"/>
        <w:numPr>
          <w:ilvl w:val="0"/>
          <w:numId w:val="45"/>
        </w:numPr>
        <w:shd w:val="clear" w:color="auto" w:fill="FFFFFF"/>
        <w:spacing w:before="0" w:beforeAutospacing="0" w:after="0" w:afterAutospacing="0"/>
        <w:rPr>
          <w:rFonts w:asciiTheme="minorHAnsi" w:hAnsiTheme="minorHAnsi" w:cstheme="minorHAnsi"/>
          <w:color w:val="222222"/>
        </w:rPr>
      </w:pPr>
      <w:r w:rsidRPr="00CD39C1">
        <w:rPr>
          <w:rFonts w:asciiTheme="minorHAnsi" w:hAnsiTheme="minorHAnsi" w:cstheme="minorHAnsi"/>
          <w:color w:val="222222"/>
        </w:rPr>
        <w:t>What do we expect our students to know and be able to do?</w:t>
      </w:r>
    </w:p>
    <w:p w14:paraId="1EF62FFF" w14:textId="20902CDD" w:rsidR="0086293D" w:rsidRPr="00CD39C1" w:rsidRDefault="0086293D" w:rsidP="0086293D">
      <w:pPr>
        <w:pStyle w:val="trt0xe"/>
        <w:numPr>
          <w:ilvl w:val="0"/>
          <w:numId w:val="45"/>
        </w:numPr>
        <w:shd w:val="clear" w:color="auto" w:fill="FFFFFF"/>
        <w:spacing w:before="0" w:beforeAutospacing="0" w:after="0" w:afterAutospacing="0"/>
        <w:rPr>
          <w:rFonts w:asciiTheme="minorHAnsi" w:hAnsiTheme="minorHAnsi" w:cstheme="minorHAnsi"/>
          <w:color w:val="222222"/>
        </w:rPr>
      </w:pPr>
      <w:r w:rsidRPr="00CD39C1">
        <w:rPr>
          <w:rFonts w:asciiTheme="minorHAnsi" w:hAnsiTheme="minorHAnsi" w:cstheme="minorHAnsi"/>
          <w:color w:val="222222"/>
        </w:rPr>
        <w:t>How will we know they have learnt it?</w:t>
      </w:r>
    </w:p>
    <w:p w14:paraId="659C09C6" w14:textId="3820BF07" w:rsidR="0086293D" w:rsidRPr="00CD39C1" w:rsidRDefault="0086293D" w:rsidP="0086293D">
      <w:pPr>
        <w:pStyle w:val="trt0xe"/>
        <w:numPr>
          <w:ilvl w:val="0"/>
          <w:numId w:val="45"/>
        </w:numPr>
        <w:shd w:val="clear" w:color="auto" w:fill="FFFFFF"/>
        <w:spacing w:before="0" w:beforeAutospacing="0" w:after="0" w:afterAutospacing="0"/>
        <w:rPr>
          <w:rFonts w:asciiTheme="minorHAnsi" w:hAnsiTheme="minorHAnsi" w:cstheme="minorHAnsi"/>
          <w:color w:val="222222"/>
        </w:rPr>
      </w:pPr>
      <w:r w:rsidRPr="00CD39C1">
        <w:rPr>
          <w:rFonts w:asciiTheme="minorHAnsi" w:hAnsiTheme="minorHAnsi" w:cstheme="minorHAnsi"/>
          <w:color w:val="222222"/>
        </w:rPr>
        <w:t>How will we respond if they haven’t?</w:t>
      </w:r>
    </w:p>
    <w:p w14:paraId="2E2FDD5A" w14:textId="7EF8CAED" w:rsidR="0086293D" w:rsidRPr="00CD39C1" w:rsidRDefault="0086293D" w:rsidP="0086293D">
      <w:pPr>
        <w:pStyle w:val="trt0xe"/>
        <w:numPr>
          <w:ilvl w:val="0"/>
          <w:numId w:val="45"/>
        </w:numPr>
        <w:shd w:val="clear" w:color="auto" w:fill="FFFFFF"/>
        <w:spacing w:before="0" w:beforeAutospacing="0" w:after="0" w:afterAutospacing="0"/>
        <w:rPr>
          <w:rFonts w:asciiTheme="minorHAnsi" w:hAnsiTheme="minorHAnsi" w:cstheme="minorHAnsi"/>
          <w:color w:val="222222"/>
        </w:rPr>
      </w:pPr>
      <w:r w:rsidRPr="00CD39C1">
        <w:rPr>
          <w:rFonts w:asciiTheme="minorHAnsi" w:hAnsiTheme="minorHAnsi" w:cstheme="minorHAnsi"/>
          <w:color w:val="222222"/>
        </w:rPr>
        <w:t>How will we respond if they already know it?</w:t>
      </w:r>
    </w:p>
    <w:p w14:paraId="67265536" w14:textId="23EFC76E" w:rsidR="0086293D" w:rsidRPr="00CD39C1" w:rsidRDefault="0086293D" w:rsidP="0086293D">
      <w:pPr>
        <w:spacing w:line="240" w:lineRule="auto"/>
        <w:rPr>
          <w:rFonts w:cstheme="minorHAnsi"/>
          <w:szCs w:val="24"/>
        </w:rPr>
      </w:pPr>
    </w:p>
    <w:p w14:paraId="3BCB775A" w14:textId="4F8F4F90" w:rsidR="0086293D" w:rsidRPr="00CD39C1" w:rsidRDefault="0086293D" w:rsidP="0086293D">
      <w:pPr>
        <w:spacing w:line="240" w:lineRule="auto"/>
        <w:rPr>
          <w:rFonts w:cstheme="minorHAnsi"/>
          <w:szCs w:val="24"/>
        </w:rPr>
      </w:pPr>
      <w:r w:rsidRPr="00CD39C1">
        <w:rPr>
          <w:rFonts w:cstheme="minorHAnsi"/>
          <w:szCs w:val="24"/>
        </w:rPr>
        <w:t xml:space="preserve">Teachers have also been finalising their first semester reports which will be emailed out to families next Thursday.  Due to the impact of COVID-19, these reports are slightly amended </w:t>
      </w:r>
      <w:r w:rsidR="00B74138">
        <w:rPr>
          <w:rFonts w:cstheme="minorHAnsi"/>
          <w:szCs w:val="24"/>
        </w:rPr>
        <w:t>from</w:t>
      </w:r>
      <w:r w:rsidRPr="00CD39C1">
        <w:rPr>
          <w:rFonts w:cstheme="minorHAnsi"/>
          <w:szCs w:val="24"/>
        </w:rPr>
        <w:t xml:space="preserve"> previous years.  They will still address all learning areas taught during the semester, both face to face and online, but will not have an A to E grade for students in years 1 to 6 who normally receive one.  This change is ACT wide for all public schools.  Comments for all learning areas are included in the </w:t>
      </w:r>
      <w:r w:rsidR="00B74138">
        <w:rPr>
          <w:rFonts w:cstheme="minorHAnsi"/>
          <w:szCs w:val="24"/>
        </w:rPr>
        <w:t>g</w:t>
      </w:r>
      <w:r w:rsidRPr="00CD39C1">
        <w:rPr>
          <w:rFonts w:cstheme="minorHAnsi"/>
          <w:szCs w:val="24"/>
        </w:rPr>
        <w:t>eneral Comment and there is still a section where we report on the Approaches to Learning from the Primary Years Program.  If you have any questions about your child’s report, you should contact their teacher in the first instance</w:t>
      </w:r>
      <w:r w:rsidR="003E368A">
        <w:rPr>
          <w:rFonts w:cstheme="minorHAnsi"/>
          <w:szCs w:val="24"/>
        </w:rPr>
        <w:t>.</w:t>
      </w:r>
      <w:r w:rsidRPr="00CD39C1">
        <w:rPr>
          <w:rFonts w:cstheme="minorHAnsi"/>
          <w:szCs w:val="24"/>
        </w:rPr>
        <w:t xml:space="preserve"> </w:t>
      </w:r>
      <w:r w:rsidR="003E368A">
        <w:rPr>
          <w:rFonts w:cstheme="minorHAnsi"/>
          <w:szCs w:val="24"/>
        </w:rPr>
        <w:t>There</w:t>
      </w:r>
      <w:r w:rsidRPr="00CD39C1">
        <w:rPr>
          <w:rFonts w:cstheme="minorHAnsi"/>
          <w:szCs w:val="24"/>
        </w:rPr>
        <w:t xml:space="preserve"> will be opportunities for interviews next term.</w:t>
      </w:r>
    </w:p>
    <w:p w14:paraId="78C9F855" w14:textId="21826C74" w:rsidR="007778E8" w:rsidRPr="007778E8" w:rsidRDefault="007778E8" w:rsidP="00907577">
      <w:pPr>
        <w:spacing w:before="120" w:line="240" w:lineRule="auto"/>
        <w:rPr>
          <w:rFonts w:eastAsia="Times New Roman" w:cstheme="minorHAnsi"/>
          <w:color w:val="000000"/>
          <w:szCs w:val="24"/>
          <w:lang w:eastAsia="en-GB"/>
        </w:rPr>
      </w:pPr>
      <w:r w:rsidRPr="00CD39C1">
        <w:rPr>
          <w:rFonts w:cstheme="minorHAnsi"/>
          <w:szCs w:val="24"/>
        </w:rPr>
        <w:t>We are p</w:t>
      </w:r>
      <w:r w:rsidRPr="007778E8">
        <w:rPr>
          <w:rFonts w:eastAsia="Times New Roman" w:cstheme="minorHAnsi"/>
          <w:color w:val="000000"/>
          <w:szCs w:val="24"/>
          <w:lang w:eastAsia="en-GB"/>
        </w:rPr>
        <w:t>leased to let you know there will be a further easing of restrictions on our school activities and parent/carer engagement in line with the broader easing of COVID-19 restrictions across the ACT</w:t>
      </w:r>
      <w:r w:rsidRPr="00CD39C1">
        <w:rPr>
          <w:rFonts w:eastAsia="Times New Roman" w:cstheme="minorHAnsi"/>
          <w:color w:val="000000"/>
          <w:szCs w:val="24"/>
          <w:lang w:eastAsia="en-GB"/>
        </w:rPr>
        <w:t xml:space="preserve">.  The </w:t>
      </w:r>
      <w:r w:rsidRPr="007778E8">
        <w:rPr>
          <w:rFonts w:eastAsia="Times New Roman" w:cstheme="minorHAnsi"/>
          <w:color w:val="000000"/>
          <w:szCs w:val="24"/>
          <w:lang w:eastAsia="en-GB"/>
        </w:rPr>
        <w:t xml:space="preserve">ACT Education Directorate released a ‘roadmap’ based on the ACT Government’s COVID-19 recovery plan. This roadmap is based on health advice and is attached </w:t>
      </w:r>
      <w:r w:rsidRPr="00CD39C1">
        <w:rPr>
          <w:rFonts w:eastAsia="Times New Roman" w:cstheme="minorHAnsi"/>
          <w:color w:val="000000"/>
          <w:szCs w:val="24"/>
          <w:lang w:eastAsia="en-GB"/>
        </w:rPr>
        <w:t xml:space="preserve">to our newsletter </w:t>
      </w:r>
      <w:r w:rsidRPr="007778E8">
        <w:rPr>
          <w:rFonts w:eastAsia="Times New Roman" w:cstheme="minorHAnsi"/>
          <w:color w:val="000000"/>
          <w:szCs w:val="24"/>
          <w:lang w:eastAsia="en-GB"/>
        </w:rPr>
        <w:t>along with a letter from the Chief Health Officer.</w:t>
      </w:r>
    </w:p>
    <w:p w14:paraId="44FD47D7" w14:textId="34BDE8CC" w:rsidR="00FE46DE" w:rsidRDefault="007778E8" w:rsidP="00907577">
      <w:pPr>
        <w:spacing w:before="120" w:line="240" w:lineRule="auto"/>
        <w:rPr>
          <w:rFonts w:eastAsia="Times New Roman" w:cstheme="minorHAnsi"/>
          <w:color w:val="000000"/>
          <w:szCs w:val="24"/>
          <w:lang w:eastAsia="en-GB"/>
        </w:rPr>
      </w:pPr>
      <w:r w:rsidRPr="007778E8">
        <w:rPr>
          <w:rFonts w:eastAsia="Times New Roman" w:cstheme="minorHAnsi"/>
          <w:color w:val="000000"/>
          <w:szCs w:val="24"/>
          <w:lang w:eastAsia="en-GB"/>
        </w:rPr>
        <w:lastRenderedPageBreak/>
        <w:t xml:space="preserve">In term 3 we plan to welcome back our families for events such as parent teacher </w:t>
      </w:r>
      <w:r w:rsidRPr="00CD39C1">
        <w:rPr>
          <w:rFonts w:eastAsia="Times New Roman" w:cstheme="minorHAnsi"/>
          <w:color w:val="000000"/>
          <w:szCs w:val="24"/>
          <w:lang w:eastAsia="en-GB"/>
        </w:rPr>
        <w:t>meetings</w:t>
      </w:r>
      <w:r w:rsidRPr="007778E8">
        <w:rPr>
          <w:rFonts w:eastAsia="Times New Roman" w:cstheme="minorHAnsi"/>
          <w:color w:val="000000"/>
          <w:szCs w:val="24"/>
          <w:lang w:eastAsia="en-GB"/>
        </w:rPr>
        <w:t xml:space="preserve"> and small assemblies with physical distancing and hygiene measures in place.</w:t>
      </w:r>
      <w:r w:rsidRPr="00CD39C1">
        <w:rPr>
          <w:rFonts w:eastAsia="Times New Roman" w:cstheme="minorHAnsi"/>
          <w:color w:val="000000"/>
          <w:szCs w:val="24"/>
          <w:lang w:eastAsia="en-GB"/>
        </w:rPr>
        <w:t xml:space="preserve">  </w:t>
      </w:r>
      <w:r w:rsidRPr="007778E8">
        <w:rPr>
          <w:rFonts w:eastAsia="Times New Roman" w:cstheme="minorHAnsi"/>
          <w:color w:val="000000"/>
          <w:szCs w:val="24"/>
          <w:lang w:eastAsia="en-GB"/>
        </w:rPr>
        <w:t>However, where possible</w:t>
      </w:r>
      <w:r w:rsidR="005D1531">
        <w:rPr>
          <w:rFonts w:eastAsia="Times New Roman" w:cstheme="minorHAnsi"/>
          <w:color w:val="000000"/>
          <w:szCs w:val="24"/>
          <w:lang w:eastAsia="en-GB"/>
        </w:rPr>
        <w:t>,</w:t>
      </w:r>
      <w:r w:rsidRPr="007778E8">
        <w:rPr>
          <w:rFonts w:eastAsia="Times New Roman" w:cstheme="minorHAnsi"/>
          <w:color w:val="000000"/>
          <w:szCs w:val="24"/>
          <w:lang w:eastAsia="en-GB"/>
        </w:rPr>
        <w:t xml:space="preserve"> parents and carers should still routinely avoid entering school grounds and ensure they practice physical distancing around adults at school.</w:t>
      </w:r>
      <w:r w:rsidRPr="00CD39C1">
        <w:rPr>
          <w:rFonts w:eastAsia="Times New Roman" w:cstheme="minorHAnsi"/>
          <w:color w:val="000000"/>
          <w:szCs w:val="24"/>
          <w:lang w:eastAsia="en-GB"/>
        </w:rPr>
        <w:t xml:space="preserve">  This requires us to maintain the recommended 1.5 metre distance from other adults and limit the number of adults in spaces inside the school.  It also includes arrival and drop off times at school wh</w:t>
      </w:r>
      <w:r w:rsidR="00CD39C1" w:rsidRPr="00CD39C1">
        <w:rPr>
          <w:rFonts w:eastAsia="Times New Roman" w:cstheme="minorHAnsi"/>
          <w:color w:val="000000"/>
          <w:szCs w:val="24"/>
          <w:lang w:eastAsia="en-GB"/>
        </w:rPr>
        <w:t xml:space="preserve">ich is when we have </w:t>
      </w:r>
      <w:proofErr w:type="gramStart"/>
      <w:r w:rsidR="00CD39C1" w:rsidRPr="00CD39C1">
        <w:rPr>
          <w:rFonts w:eastAsia="Times New Roman" w:cstheme="minorHAnsi"/>
          <w:color w:val="000000"/>
          <w:szCs w:val="24"/>
          <w:lang w:eastAsia="en-GB"/>
        </w:rPr>
        <w:t>the most</w:t>
      </w:r>
      <w:proofErr w:type="gramEnd"/>
      <w:r w:rsidR="00CD39C1" w:rsidRPr="00CD39C1">
        <w:rPr>
          <w:rFonts w:eastAsia="Times New Roman" w:cstheme="minorHAnsi"/>
          <w:color w:val="000000"/>
          <w:szCs w:val="24"/>
          <w:lang w:eastAsia="en-GB"/>
        </w:rPr>
        <w:t xml:space="preserve"> number of adults on site.  </w:t>
      </w:r>
      <w:r w:rsidRPr="00CD39C1">
        <w:rPr>
          <w:rFonts w:eastAsia="Times New Roman" w:cstheme="minorHAnsi"/>
          <w:color w:val="000000"/>
          <w:szCs w:val="24"/>
          <w:lang w:eastAsia="en-GB"/>
        </w:rPr>
        <w:t>We will continue our new arrival and pick-up procedures and the Kiss and Drop area on Sherbrooke St.  We will be able to start organising incursions and excursions to compliment the learning for our students and organise camps for our students in years 3-6.  Once again</w:t>
      </w:r>
      <w:r w:rsidR="005D1531">
        <w:rPr>
          <w:rFonts w:eastAsia="Times New Roman" w:cstheme="minorHAnsi"/>
          <w:color w:val="000000"/>
          <w:szCs w:val="24"/>
          <w:lang w:eastAsia="en-GB"/>
        </w:rPr>
        <w:t>,</w:t>
      </w:r>
      <w:r w:rsidRPr="00CD39C1">
        <w:rPr>
          <w:rFonts w:eastAsia="Times New Roman" w:cstheme="minorHAnsi"/>
          <w:color w:val="000000"/>
          <w:szCs w:val="24"/>
          <w:lang w:eastAsia="en-GB"/>
        </w:rPr>
        <w:t xml:space="preserve"> these will all be done in line with advice from the medical community and the easing of restrictions in public spaces.  </w:t>
      </w:r>
      <w:r w:rsidR="00FE46DE">
        <w:rPr>
          <w:rFonts w:eastAsia="Times New Roman" w:cstheme="minorHAnsi"/>
          <w:color w:val="000000"/>
          <w:szCs w:val="24"/>
          <w:lang w:eastAsia="en-GB"/>
        </w:rPr>
        <w:t xml:space="preserve">It also means we can start to work with our P and C on events to bring our community together and to kick start their fundraising.  </w:t>
      </w:r>
      <w:r w:rsidRPr="007778E8">
        <w:rPr>
          <w:rFonts w:eastAsia="Times New Roman" w:cstheme="minorHAnsi"/>
          <w:color w:val="000000"/>
          <w:szCs w:val="24"/>
          <w:lang w:eastAsia="en-GB"/>
        </w:rPr>
        <w:t>I encourage you to review the roadmap and letter and look out for future school newsletters and communication about how we will be implementing the roadmap in our school.</w:t>
      </w:r>
      <w:r w:rsidRPr="00CD39C1">
        <w:rPr>
          <w:rFonts w:eastAsia="Times New Roman" w:cstheme="minorHAnsi"/>
          <w:color w:val="000000"/>
          <w:szCs w:val="24"/>
          <w:lang w:eastAsia="en-GB"/>
        </w:rPr>
        <w:t xml:space="preserve"> </w:t>
      </w:r>
    </w:p>
    <w:p w14:paraId="65A107EA" w14:textId="1D8DC344" w:rsidR="007778E8" w:rsidRDefault="00FE46DE" w:rsidP="00907577">
      <w:pPr>
        <w:spacing w:before="120" w:line="240" w:lineRule="auto"/>
        <w:rPr>
          <w:rFonts w:eastAsia="Times New Roman" w:cstheme="minorHAnsi"/>
          <w:color w:val="000000"/>
          <w:szCs w:val="24"/>
          <w:lang w:eastAsia="en-GB"/>
        </w:rPr>
      </w:pPr>
      <w:r>
        <w:rPr>
          <w:rFonts w:eastAsia="Times New Roman" w:cstheme="minorHAnsi"/>
          <w:color w:val="000000"/>
          <w:szCs w:val="24"/>
          <w:lang w:eastAsia="en-GB"/>
        </w:rPr>
        <w:t xml:space="preserve">Today we had our P and C President, Maree Wright, in to meet with our year 6 student, sports, Green Team and Indigenous student leaders to talk about how they can help with the student consultation on our oval upgrade.  It was exciting to see their enthusiasm to be part of our project and their ideas for how they can find out what our students want and need from their play and learning space on the oval.  We look forward to seeing what will come out of their work with our students and </w:t>
      </w:r>
      <w:r w:rsidR="00FC15A9">
        <w:rPr>
          <w:rFonts w:eastAsia="Times New Roman" w:cstheme="minorHAnsi"/>
          <w:color w:val="000000"/>
          <w:szCs w:val="24"/>
          <w:lang w:eastAsia="en-GB"/>
        </w:rPr>
        <w:t xml:space="preserve">we </w:t>
      </w:r>
      <w:r>
        <w:rPr>
          <w:rFonts w:eastAsia="Times New Roman" w:cstheme="minorHAnsi"/>
          <w:color w:val="000000"/>
          <w:szCs w:val="24"/>
          <w:lang w:eastAsia="en-GB"/>
        </w:rPr>
        <w:t xml:space="preserve">will keep you up to date </w:t>
      </w:r>
      <w:r w:rsidR="00FC15A9">
        <w:rPr>
          <w:rFonts w:eastAsia="Times New Roman" w:cstheme="minorHAnsi"/>
          <w:color w:val="000000"/>
          <w:szCs w:val="24"/>
          <w:lang w:eastAsia="en-GB"/>
        </w:rPr>
        <w:t xml:space="preserve">with process.  </w:t>
      </w:r>
    </w:p>
    <w:p w14:paraId="6288B795" w14:textId="77777777" w:rsidR="00907577" w:rsidRPr="00CD39C1" w:rsidRDefault="00907577" w:rsidP="007778E8">
      <w:pPr>
        <w:spacing w:line="240" w:lineRule="auto"/>
        <w:rPr>
          <w:rFonts w:eastAsia="Times New Roman" w:cstheme="minorHAnsi"/>
          <w:color w:val="000000"/>
          <w:szCs w:val="24"/>
          <w:lang w:eastAsia="en-GB"/>
        </w:rPr>
      </w:pPr>
    </w:p>
    <w:p w14:paraId="6C48B351" w14:textId="77777777" w:rsidR="00907577" w:rsidRPr="00907577" w:rsidRDefault="00907577" w:rsidP="00907577">
      <w:pPr>
        <w:spacing w:line="240" w:lineRule="auto"/>
        <w:rPr>
          <w:b/>
          <w:bCs/>
          <w:sz w:val="22"/>
          <w:lang w:val="en-AU"/>
        </w:rPr>
      </w:pPr>
      <w:r w:rsidRPr="00907577">
        <w:rPr>
          <w:b/>
          <w:bCs/>
          <w:sz w:val="22"/>
        </w:rPr>
        <w:t>Pyjama/Casual Clothes Day!</w:t>
      </w:r>
    </w:p>
    <w:p w14:paraId="6513A5D5" w14:textId="2700EDC2" w:rsidR="007778E8" w:rsidRPr="00907577" w:rsidRDefault="00907577" w:rsidP="00907577">
      <w:pPr>
        <w:spacing w:before="120" w:line="240" w:lineRule="auto"/>
        <w:rPr>
          <w:sz w:val="22"/>
        </w:rPr>
      </w:pPr>
      <w:r w:rsidRPr="00907577">
        <w:rPr>
          <w:sz w:val="22"/>
        </w:rPr>
        <w:t xml:space="preserve">To celebrate the end of term 3 we will be having a pyjama day/casual clothes day next Friday 3 July. The student leaders are working on a charity to donate money to as a part of this and we will update parents/carers on this next week. </w:t>
      </w:r>
    </w:p>
    <w:p w14:paraId="40DFE0DB" w14:textId="522328B6" w:rsidR="00111022" w:rsidRPr="00CD39C1" w:rsidRDefault="00D278D7" w:rsidP="00907577">
      <w:pPr>
        <w:spacing w:before="120" w:line="240" w:lineRule="auto"/>
        <w:rPr>
          <w:rFonts w:cstheme="minorHAnsi"/>
          <w:szCs w:val="24"/>
        </w:rPr>
      </w:pPr>
      <w:r w:rsidRPr="00CD39C1">
        <w:rPr>
          <w:rFonts w:cstheme="minorHAnsi"/>
          <w:szCs w:val="24"/>
        </w:rPr>
        <w:t>H</w:t>
      </w:r>
      <w:r w:rsidR="00111022" w:rsidRPr="00CD39C1">
        <w:rPr>
          <w:rFonts w:cstheme="minorHAnsi"/>
          <w:szCs w:val="24"/>
        </w:rPr>
        <w:t>ave a great weekend.</w:t>
      </w:r>
    </w:p>
    <w:p w14:paraId="682B40E7" w14:textId="3506BCE2" w:rsidR="00111022" w:rsidRPr="00CD39C1" w:rsidRDefault="00111022" w:rsidP="008C27DA">
      <w:pPr>
        <w:pStyle w:val="NormalWeb"/>
        <w:spacing w:before="0" w:beforeAutospacing="0" w:after="0" w:afterAutospacing="0"/>
        <w:rPr>
          <w:rFonts w:ascii="Segoe Script" w:hAnsi="Segoe Script" w:cstheme="minorHAnsi"/>
          <w:i/>
          <w:iCs/>
          <w:color w:val="000000"/>
        </w:rPr>
      </w:pPr>
      <w:r w:rsidRPr="00CD39C1">
        <w:rPr>
          <w:rFonts w:ascii="Segoe Script" w:hAnsi="Segoe Script" w:cstheme="minorHAnsi"/>
          <w:i/>
          <w:iCs/>
          <w:color w:val="000000"/>
        </w:rPr>
        <w:t>Tania Collis</w:t>
      </w:r>
    </w:p>
    <w:p w14:paraId="0AC98FE8" w14:textId="08F61323" w:rsidR="00B53028" w:rsidRPr="005D4E9A" w:rsidRDefault="00111022" w:rsidP="00241EE3">
      <w:pPr>
        <w:pStyle w:val="NormalWeb"/>
        <w:spacing w:before="0" w:beforeAutospacing="0" w:after="0" w:afterAutospacing="0"/>
        <w:rPr>
          <w:rFonts w:asciiTheme="minorHAnsi" w:hAnsiTheme="minorHAnsi" w:cstheme="minorHAnsi"/>
          <w:color w:val="000000"/>
        </w:rPr>
      </w:pPr>
      <w:r w:rsidRPr="00CD39C1">
        <w:rPr>
          <w:rFonts w:asciiTheme="minorHAnsi" w:hAnsiTheme="minorHAnsi" w:cstheme="minorHAnsi"/>
          <w:color w:val="000000"/>
        </w:rPr>
        <w:t>Principal</w:t>
      </w:r>
    </w:p>
    <w:p w14:paraId="04ED9CAE" w14:textId="10B16660" w:rsidR="00B53028" w:rsidRPr="00907577" w:rsidRDefault="00B53028" w:rsidP="00907577">
      <w:pPr>
        <w:spacing w:after="160" w:line="259" w:lineRule="auto"/>
        <w:ind w:left="142"/>
        <w:contextualSpacing/>
        <w:jc w:val="center"/>
        <w:rPr>
          <w:rFonts w:eastAsia="Calibri" w:cstheme="minorHAnsi"/>
          <w:b/>
          <w:bCs/>
          <w:sz w:val="22"/>
          <w:lang w:val="en-US"/>
        </w:rPr>
      </w:pPr>
      <w:bookmarkStart w:id="0" w:name="_Hlk34224799"/>
      <w:r w:rsidRPr="00B53028">
        <w:rPr>
          <w:rFonts w:eastAsia="Calibri" w:cstheme="minorHAnsi"/>
          <w:b/>
          <w:bCs/>
          <w:sz w:val="22"/>
          <w:lang w:val="en-US"/>
        </w:rPr>
        <w:t>SAS Onboarding Message for School Communities</w:t>
      </w:r>
    </w:p>
    <w:p w14:paraId="2AA08412" w14:textId="77777777" w:rsidR="00B53028" w:rsidRPr="00B53028" w:rsidRDefault="00B53028" w:rsidP="00C01E1C">
      <w:pPr>
        <w:spacing w:after="160" w:line="259" w:lineRule="auto"/>
        <w:ind w:left="142"/>
        <w:contextualSpacing/>
        <w:jc w:val="center"/>
        <w:rPr>
          <w:rFonts w:ascii="Calibri Light" w:eastAsia="Calibri" w:hAnsi="Calibri Light" w:cs="Calibri Light"/>
          <w:b/>
          <w:bCs/>
          <w:szCs w:val="24"/>
          <w:lang w:val="en-US"/>
        </w:rPr>
      </w:pPr>
      <w:r w:rsidRPr="00B53028">
        <w:rPr>
          <w:rFonts w:ascii="Calibri" w:eastAsia="Calibri" w:hAnsi="Calibri" w:cs="Times New Roman"/>
          <w:noProof/>
          <w:sz w:val="22"/>
          <w:lang w:val="en-US"/>
        </w:rPr>
        <w:drawing>
          <wp:inline distT="0" distB="0" distL="0" distR="0" wp14:anchorId="7153735F" wp14:editId="60C56B47">
            <wp:extent cx="4512756" cy="751541"/>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00936" cy="782880"/>
                    </a:xfrm>
                    <a:prstGeom prst="rect">
                      <a:avLst/>
                    </a:prstGeom>
                    <a:noFill/>
                    <a:ln>
                      <a:noFill/>
                    </a:ln>
                  </pic:spPr>
                </pic:pic>
              </a:graphicData>
            </a:graphic>
          </wp:inline>
        </w:drawing>
      </w:r>
    </w:p>
    <w:p w14:paraId="6AF77D9A" w14:textId="77777777" w:rsidR="00B53028" w:rsidRPr="00B53028" w:rsidRDefault="00B53028" w:rsidP="00C01E1C">
      <w:pPr>
        <w:spacing w:after="160" w:line="259" w:lineRule="auto"/>
        <w:ind w:left="142"/>
        <w:contextualSpacing/>
        <w:jc w:val="center"/>
        <w:rPr>
          <w:rFonts w:ascii="Calibri Light" w:eastAsia="Calibri" w:hAnsi="Calibri Light" w:cs="Calibri Light"/>
          <w:b/>
          <w:bCs/>
          <w:szCs w:val="24"/>
          <w:lang w:val="en-US"/>
        </w:rPr>
      </w:pPr>
      <w:r w:rsidRPr="00B53028">
        <w:rPr>
          <w:rFonts w:ascii="Calibri" w:eastAsia="Calibri" w:hAnsi="Calibri" w:cs="Times New Roman"/>
          <w:noProof/>
          <w:sz w:val="22"/>
          <w:lang w:val="en-US"/>
        </w:rPr>
        <w:drawing>
          <wp:inline distT="0" distB="0" distL="0" distR="0" wp14:anchorId="5E64E310" wp14:editId="1169EE99">
            <wp:extent cx="4478722" cy="567185"/>
            <wp:effectExtent l="0" t="0" r="0" b="4445"/>
            <wp:docPr id="19" name="Picture 19" descr="SAS Enro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4661266" cy="590302"/>
                    </a:xfrm>
                    <a:prstGeom prst="rect">
                      <a:avLst/>
                    </a:prstGeom>
                    <a:noFill/>
                    <a:ln>
                      <a:noFill/>
                    </a:ln>
                  </pic:spPr>
                </pic:pic>
              </a:graphicData>
            </a:graphic>
          </wp:inline>
        </w:drawing>
      </w:r>
    </w:p>
    <w:p w14:paraId="339A7FB2" w14:textId="77777777" w:rsidR="00B53028" w:rsidRPr="00B53028" w:rsidRDefault="00B53028" w:rsidP="00B53028">
      <w:pPr>
        <w:spacing w:after="160" w:line="259" w:lineRule="auto"/>
        <w:ind w:left="142"/>
        <w:contextualSpacing/>
        <w:rPr>
          <w:rFonts w:eastAsia="Calibri" w:cstheme="minorHAnsi"/>
          <w:i/>
          <w:iCs/>
          <w:sz w:val="22"/>
          <w:lang w:val="en-US"/>
        </w:rPr>
      </w:pPr>
    </w:p>
    <w:p w14:paraId="4921A827" w14:textId="77777777" w:rsidR="00B53028" w:rsidRPr="00B53028" w:rsidRDefault="00B53028" w:rsidP="00B53028">
      <w:pPr>
        <w:spacing w:after="160" w:line="259" w:lineRule="auto"/>
        <w:ind w:left="142"/>
        <w:contextualSpacing/>
        <w:rPr>
          <w:rFonts w:eastAsia="Calibri" w:cstheme="minorHAnsi"/>
          <w:i/>
          <w:iCs/>
          <w:sz w:val="22"/>
          <w:lang w:val="en-US"/>
        </w:rPr>
      </w:pPr>
      <w:r w:rsidRPr="00B53028">
        <w:rPr>
          <w:rFonts w:eastAsia="Calibri" w:cstheme="minorHAnsi"/>
          <w:i/>
          <w:iCs/>
          <w:sz w:val="22"/>
          <w:lang w:val="en-US"/>
        </w:rPr>
        <w:t>On Monday 6 July, our school will progress into the third stage of implementation of the new School Administration System (SAS). So far, the program has helped to bring digital roll marking, parent /</w:t>
      </w:r>
      <w:proofErr w:type="spellStart"/>
      <w:r w:rsidRPr="00B53028">
        <w:rPr>
          <w:rFonts w:eastAsia="Calibri" w:cstheme="minorHAnsi"/>
          <w:i/>
          <w:iCs/>
          <w:sz w:val="22"/>
          <w:lang w:val="en-US"/>
        </w:rPr>
        <w:t>carer</w:t>
      </w:r>
      <w:proofErr w:type="spellEnd"/>
      <w:r w:rsidRPr="00B53028">
        <w:rPr>
          <w:rFonts w:eastAsia="Calibri" w:cstheme="minorHAnsi"/>
          <w:i/>
          <w:iCs/>
          <w:sz w:val="22"/>
          <w:lang w:val="en-US"/>
        </w:rPr>
        <w:t xml:space="preserve"> SMS communication, academic student reports, and wellbeing processes across all ACT Public Schools. This is a major step for our school and the Directorate as we move away from the MAZE system as our source of student and financial information.</w:t>
      </w:r>
    </w:p>
    <w:p w14:paraId="2B3CCDDD" w14:textId="77777777" w:rsidR="00B53028" w:rsidRPr="00B53028" w:rsidRDefault="00B53028" w:rsidP="00B53028">
      <w:pPr>
        <w:spacing w:after="160" w:line="259" w:lineRule="auto"/>
        <w:ind w:left="142"/>
        <w:contextualSpacing/>
        <w:rPr>
          <w:rFonts w:eastAsia="Calibri" w:cstheme="minorHAnsi"/>
          <w:i/>
          <w:iCs/>
          <w:sz w:val="22"/>
          <w:lang w:val="en-US"/>
        </w:rPr>
      </w:pPr>
      <w:r w:rsidRPr="00B53028">
        <w:rPr>
          <w:rFonts w:eastAsia="Calibri" w:cstheme="minorHAnsi"/>
          <w:i/>
          <w:iCs/>
          <w:sz w:val="22"/>
          <w:lang w:val="en-US"/>
        </w:rPr>
        <w:t>The Directorate’s SAS team will be working very closely with us to ensure that the correct support processes are in place to ensure that the transition is a success.</w:t>
      </w:r>
    </w:p>
    <w:p w14:paraId="56B26E20" w14:textId="77777777" w:rsidR="00B53028" w:rsidRPr="00B53028" w:rsidRDefault="00B53028" w:rsidP="00B53028">
      <w:pPr>
        <w:spacing w:after="160" w:line="259" w:lineRule="auto"/>
        <w:ind w:left="142"/>
        <w:contextualSpacing/>
        <w:rPr>
          <w:rFonts w:eastAsia="Calibri" w:cstheme="minorHAnsi"/>
          <w:i/>
          <w:iCs/>
          <w:sz w:val="22"/>
          <w:lang w:val="en-US"/>
        </w:rPr>
      </w:pPr>
      <w:r w:rsidRPr="00B53028">
        <w:rPr>
          <w:rFonts w:eastAsia="Calibri" w:cstheme="minorHAnsi"/>
          <w:i/>
          <w:iCs/>
          <w:sz w:val="22"/>
          <w:lang w:val="en-US"/>
        </w:rPr>
        <w:t xml:space="preserve">As we transition into the new modules of the system over this period, information will be provided to the school community about new features that enhance or change current school processes. This update is particularly exciting for the administration of our school as previous releases have been focused on teacher use. </w:t>
      </w:r>
    </w:p>
    <w:p w14:paraId="1637AF79" w14:textId="40AB71B2" w:rsidR="00B53028" w:rsidRDefault="00B53028" w:rsidP="00B53028">
      <w:pPr>
        <w:spacing w:after="160" w:line="259" w:lineRule="auto"/>
        <w:ind w:left="142"/>
        <w:contextualSpacing/>
        <w:rPr>
          <w:rFonts w:eastAsia="Calibri" w:cstheme="minorHAnsi"/>
          <w:i/>
          <w:iCs/>
          <w:sz w:val="22"/>
          <w:lang w:val="en-US"/>
        </w:rPr>
      </w:pPr>
      <w:r w:rsidRPr="00B53028">
        <w:rPr>
          <w:rFonts w:eastAsia="Calibri" w:cstheme="minorHAnsi"/>
          <w:i/>
          <w:iCs/>
          <w:sz w:val="22"/>
          <w:lang w:val="en-US"/>
        </w:rPr>
        <w:t xml:space="preserve">We expect this to be a smooth transition and appreciate your support and understanding during this time. As always you can contact the school office if you have any questions or concerns that may arise. </w:t>
      </w:r>
      <w:bookmarkEnd w:id="0"/>
    </w:p>
    <w:p w14:paraId="0C358A24" w14:textId="7185BBC5" w:rsidR="00140666" w:rsidRDefault="00140666" w:rsidP="00B53028">
      <w:pPr>
        <w:spacing w:after="160" w:line="259" w:lineRule="auto"/>
        <w:ind w:left="142"/>
        <w:contextualSpacing/>
        <w:rPr>
          <w:rFonts w:eastAsia="Calibri" w:cstheme="minorHAnsi"/>
          <w:i/>
          <w:iCs/>
          <w:sz w:val="22"/>
          <w:lang w:val="en-US"/>
        </w:rPr>
      </w:pPr>
    </w:p>
    <w:p w14:paraId="13D9C454" w14:textId="77777777" w:rsidR="00140666" w:rsidRPr="00140666" w:rsidRDefault="00140666" w:rsidP="00140666">
      <w:pPr>
        <w:pStyle w:val="NormalWeb"/>
        <w:shd w:val="clear" w:color="auto" w:fill="FFFFFF"/>
        <w:spacing w:before="0" w:beforeAutospacing="0" w:after="0" w:afterAutospacing="0"/>
        <w:jc w:val="center"/>
        <w:rPr>
          <w:rFonts w:asciiTheme="minorHAnsi" w:hAnsiTheme="minorHAnsi" w:cstheme="minorHAnsi"/>
          <w:color w:val="000000"/>
          <w:sz w:val="22"/>
          <w:szCs w:val="22"/>
          <w:lang w:val="en-AU"/>
        </w:rPr>
      </w:pPr>
      <w:bookmarkStart w:id="1" w:name="_Hlk44075660"/>
      <w:bookmarkStart w:id="2" w:name="_GoBack"/>
      <w:r w:rsidRPr="00140666">
        <w:rPr>
          <w:rFonts w:asciiTheme="minorHAnsi" w:hAnsiTheme="minorHAnsi" w:cstheme="minorHAnsi"/>
          <w:b/>
          <w:bCs/>
          <w:color w:val="000000"/>
          <w:sz w:val="22"/>
          <w:szCs w:val="22"/>
          <w:shd w:val="clear" w:color="auto" w:fill="FFFFFF"/>
        </w:rPr>
        <w:lastRenderedPageBreak/>
        <w:t>World Environment Day Online Auction</w:t>
      </w:r>
    </w:p>
    <w:bookmarkEnd w:id="1"/>
    <w:bookmarkEnd w:id="2"/>
    <w:p w14:paraId="244D8F87" w14:textId="77777777" w:rsidR="00140666" w:rsidRPr="00140666" w:rsidRDefault="00140666" w:rsidP="00140666">
      <w:pPr>
        <w:pStyle w:val="NormalWeb"/>
        <w:shd w:val="clear" w:color="auto" w:fill="FFFFFF"/>
        <w:spacing w:before="0" w:beforeAutospacing="0" w:after="0" w:afterAutospacing="0"/>
        <w:rPr>
          <w:rFonts w:asciiTheme="minorHAnsi" w:hAnsiTheme="minorHAnsi" w:cstheme="minorHAnsi"/>
          <w:color w:val="000000"/>
          <w:sz w:val="22"/>
          <w:szCs w:val="22"/>
        </w:rPr>
      </w:pPr>
      <w:r w:rsidRPr="00140666">
        <w:rPr>
          <w:rFonts w:asciiTheme="minorHAnsi" w:hAnsiTheme="minorHAnsi" w:cstheme="minorHAnsi"/>
          <w:color w:val="000000"/>
          <w:sz w:val="22"/>
          <w:szCs w:val="22"/>
        </w:rPr>
        <w:t> </w:t>
      </w:r>
    </w:p>
    <w:p w14:paraId="56C41E1F" w14:textId="77777777" w:rsidR="00140666" w:rsidRDefault="00140666" w:rsidP="00140666">
      <w:pPr>
        <w:pStyle w:val="NormalWeb"/>
        <w:shd w:val="clear" w:color="auto" w:fill="FFFFFF"/>
        <w:spacing w:before="0" w:beforeAutospacing="0" w:after="0" w:afterAutospacing="0"/>
        <w:rPr>
          <w:rFonts w:asciiTheme="minorHAnsi" w:hAnsiTheme="minorHAnsi" w:cstheme="minorHAnsi"/>
          <w:color w:val="000000"/>
          <w:sz w:val="22"/>
          <w:szCs w:val="22"/>
        </w:rPr>
      </w:pPr>
      <w:r w:rsidRPr="00140666">
        <w:rPr>
          <w:rFonts w:asciiTheme="minorHAnsi" w:hAnsiTheme="minorHAnsi" w:cstheme="minorHAnsi"/>
          <w:color w:val="000000"/>
          <w:sz w:val="22"/>
          <w:szCs w:val="22"/>
        </w:rPr>
        <w:t xml:space="preserve">On June 5th the </w:t>
      </w:r>
      <w:hyperlink r:id="rId17" w:tgtFrame="_blank" w:history="1">
        <w:r w:rsidRPr="00140666">
          <w:rPr>
            <w:rStyle w:val="Hyperlink"/>
            <w:rFonts w:asciiTheme="minorHAnsi" w:hAnsiTheme="minorHAnsi" w:cstheme="minorHAnsi"/>
            <w:color w:val="1155CC"/>
            <w:sz w:val="22"/>
            <w:szCs w:val="22"/>
          </w:rPr>
          <w:t>Conservation Council ACT Region</w:t>
        </w:r>
      </w:hyperlink>
      <w:r w:rsidRPr="00140666">
        <w:rPr>
          <w:rFonts w:asciiTheme="minorHAnsi" w:hAnsiTheme="minorHAnsi" w:cstheme="minorHAnsi"/>
          <w:color w:val="000000"/>
          <w:sz w:val="22"/>
          <w:szCs w:val="22"/>
        </w:rPr>
        <w:t xml:space="preserve"> celebrated </w:t>
      </w:r>
      <w:hyperlink r:id="rId18" w:tgtFrame="_blank" w:history="1">
        <w:r w:rsidRPr="00140666">
          <w:rPr>
            <w:rStyle w:val="Hyperlink"/>
            <w:rFonts w:asciiTheme="minorHAnsi" w:hAnsiTheme="minorHAnsi" w:cstheme="minorHAnsi"/>
            <w:color w:val="1155CC"/>
            <w:sz w:val="22"/>
            <w:szCs w:val="22"/>
          </w:rPr>
          <w:t>World Environment Day</w:t>
        </w:r>
      </w:hyperlink>
      <w:r w:rsidRPr="00140666">
        <w:rPr>
          <w:rFonts w:asciiTheme="minorHAnsi" w:hAnsiTheme="minorHAnsi" w:cstheme="minorHAnsi"/>
          <w:color w:val="000000"/>
          <w:sz w:val="22"/>
          <w:szCs w:val="22"/>
        </w:rPr>
        <w:t xml:space="preserve"> by launching an online fundraising auction, which will continue until 9:30 pm on Sunday the 26th of July. The </w:t>
      </w:r>
      <w:hyperlink r:id="rId19" w:tgtFrame="_blank" w:history="1">
        <w:r w:rsidRPr="00140666">
          <w:rPr>
            <w:rStyle w:val="Hyperlink"/>
            <w:rFonts w:asciiTheme="minorHAnsi" w:hAnsiTheme="minorHAnsi" w:cstheme="minorHAnsi"/>
            <w:color w:val="1155CC"/>
            <w:sz w:val="22"/>
            <w:szCs w:val="22"/>
          </w:rPr>
          <w:t>World Environment Day Online Auction</w:t>
        </w:r>
      </w:hyperlink>
      <w:r w:rsidRPr="00140666">
        <w:rPr>
          <w:rFonts w:asciiTheme="minorHAnsi" w:hAnsiTheme="minorHAnsi" w:cstheme="minorHAnsi"/>
          <w:color w:val="000000"/>
          <w:sz w:val="22"/>
          <w:szCs w:val="22"/>
        </w:rPr>
        <w:t xml:space="preserve"> features more than 90 donated items including </w:t>
      </w:r>
      <w:hyperlink r:id="rId20" w:tgtFrame="_blank" w:history="1">
        <w:r w:rsidRPr="00140666">
          <w:rPr>
            <w:rStyle w:val="Hyperlink"/>
            <w:rFonts w:asciiTheme="minorHAnsi" w:hAnsiTheme="minorHAnsi" w:cstheme="minorHAnsi"/>
            <w:color w:val="1155CC"/>
            <w:sz w:val="22"/>
            <w:szCs w:val="22"/>
          </w:rPr>
          <w:t>art pieces by local school-striker Alice Harcourt</w:t>
        </w:r>
      </w:hyperlink>
      <w:r w:rsidRPr="00140666">
        <w:rPr>
          <w:rFonts w:asciiTheme="minorHAnsi" w:hAnsiTheme="minorHAnsi" w:cstheme="minorHAnsi"/>
          <w:color w:val="000000"/>
          <w:sz w:val="22"/>
          <w:szCs w:val="22"/>
        </w:rPr>
        <w:t xml:space="preserve">, a </w:t>
      </w:r>
      <w:hyperlink r:id="rId21" w:tgtFrame="_blank" w:history="1">
        <w:r w:rsidRPr="00140666">
          <w:rPr>
            <w:rStyle w:val="Hyperlink"/>
            <w:rFonts w:asciiTheme="minorHAnsi" w:hAnsiTheme="minorHAnsi" w:cstheme="minorHAnsi"/>
            <w:color w:val="1155CC"/>
            <w:sz w:val="22"/>
            <w:szCs w:val="22"/>
          </w:rPr>
          <w:t>Red Earth home battery system</w:t>
        </w:r>
      </w:hyperlink>
      <w:r w:rsidRPr="00140666">
        <w:rPr>
          <w:rFonts w:asciiTheme="minorHAnsi" w:hAnsiTheme="minorHAnsi" w:cstheme="minorHAnsi"/>
          <w:color w:val="000000"/>
          <w:sz w:val="22"/>
          <w:szCs w:val="22"/>
        </w:rPr>
        <w:t xml:space="preserve"> and an </w:t>
      </w:r>
      <w:hyperlink r:id="rId22" w:tgtFrame="_blank" w:history="1">
        <w:proofErr w:type="spellStart"/>
        <w:r w:rsidRPr="00140666">
          <w:rPr>
            <w:rStyle w:val="Hyperlink"/>
            <w:rFonts w:asciiTheme="minorHAnsi" w:hAnsiTheme="minorHAnsi" w:cstheme="minorHAnsi"/>
            <w:color w:val="1155CC"/>
            <w:sz w:val="22"/>
            <w:szCs w:val="22"/>
          </w:rPr>
          <w:t>iStore</w:t>
        </w:r>
        <w:proofErr w:type="spellEnd"/>
        <w:r w:rsidRPr="00140666">
          <w:rPr>
            <w:rStyle w:val="Hyperlink"/>
            <w:rFonts w:asciiTheme="minorHAnsi" w:hAnsiTheme="minorHAnsi" w:cstheme="minorHAnsi"/>
            <w:color w:val="1155CC"/>
            <w:sz w:val="22"/>
            <w:szCs w:val="22"/>
          </w:rPr>
          <w:t xml:space="preserve"> energy efficient hot water system</w:t>
        </w:r>
      </w:hyperlink>
      <w:r w:rsidRPr="00140666">
        <w:rPr>
          <w:rFonts w:asciiTheme="minorHAnsi" w:hAnsiTheme="minorHAnsi" w:cstheme="minorHAnsi"/>
          <w:color w:val="000000"/>
          <w:sz w:val="22"/>
          <w:szCs w:val="22"/>
        </w:rPr>
        <w:t xml:space="preserve">. </w:t>
      </w:r>
    </w:p>
    <w:p w14:paraId="56B4D91D" w14:textId="77777777" w:rsidR="00140666" w:rsidRDefault="00140666" w:rsidP="00140666">
      <w:pPr>
        <w:pStyle w:val="NormalWeb"/>
        <w:shd w:val="clear" w:color="auto" w:fill="FFFFFF"/>
        <w:spacing w:before="0" w:beforeAutospacing="0" w:after="0" w:afterAutospacing="0"/>
        <w:rPr>
          <w:rFonts w:asciiTheme="minorHAnsi" w:hAnsiTheme="minorHAnsi" w:cstheme="minorHAnsi"/>
          <w:color w:val="000000"/>
          <w:sz w:val="22"/>
          <w:szCs w:val="22"/>
        </w:rPr>
      </w:pPr>
    </w:p>
    <w:p w14:paraId="4E87ECAF" w14:textId="3CC46DCB" w:rsidR="00140666" w:rsidRPr="00140666" w:rsidRDefault="00140666" w:rsidP="00140666">
      <w:pPr>
        <w:pStyle w:val="NormalWeb"/>
        <w:shd w:val="clear" w:color="auto" w:fill="FFFFFF"/>
        <w:spacing w:before="0" w:beforeAutospacing="0" w:after="0" w:afterAutospacing="0"/>
        <w:rPr>
          <w:rFonts w:asciiTheme="minorHAnsi" w:hAnsiTheme="minorHAnsi" w:cstheme="minorHAnsi"/>
          <w:color w:val="000000"/>
          <w:sz w:val="22"/>
          <w:szCs w:val="22"/>
        </w:rPr>
      </w:pPr>
      <w:r w:rsidRPr="00140666">
        <w:rPr>
          <w:rFonts w:asciiTheme="minorHAnsi" w:hAnsiTheme="minorHAnsi" w:cstheme="minorHAnsi"/>
          <w:color w:val="000000"/>
          <w:sz w:val="22"/>
          <w:szCs w:val="22"/>
        </w:rPr>
        <w:t xml:space="preserve">Great value educational items include online or in-person seminars from world leading scientists and academics, </w:t>
      </w:r>
      <w:hyperlink r:id="rId23" w:tgtFrame="_blank" w:history="1">
        <w:r w:rsidRPr="00140666">
          <w:rPr>
            <w:rStyle w:val="Hyperlink"/>
            <w:rFonts w:asciiTheme="minorHAnsi" w:hAnsiTheme="minorHAnsi" w:cstheme="minorHAnsi"/>
            <w:color w:val="1155CC"/>
            <w:sz w:val="22"/>
            <w:szCs w:val="22"/>
          </w:rPr>
          <w:t>Professor Will Steffen</w:t>
        </w:r>
      </w:hyperlink>
      <w:r w:rsidRPr="00140666">
        <w:rPr>
          <w:rFonts w:asciiTheme="minorHAnsi" w:hAnsiTheme="minorHAnsi" w:cstheme="minorHAnsi"/>
          <w:color w:val="000000"/>
          <w:sz w:val="22"/>
          <w:szCs w:val="22"/>
        </w:rPr>
        <w:t xml:space="preserve"> and </w:t>
      </w:r>
      <w:hyperlink r:id="rId24" w:tgtFrame="_blank" w:history="1">
        <w:r w:rsidRPr="00140666">
          <w:rPr>
            <w:rStyle w:val="Hyperlink"/>
            <w:rFonts w:asciiTheme="minorHAnsi" w:hAnsiTheme="minorHAnsi" w:cstheme="minorHAnsi"/>
            <w:color w:val="1155CC"/>
            <w:sz w:val="22"/>
            <w:szCs w:val="22"/>
          </w:rPr>
          <w:t>Dr Alison Green</w:t>
        </w:r>
      </w:hyperlink>
      <w:r w:rsidRPr="00140666">
        <w:rPr>
          <w:rFonts w:asciiTheme="minorHAnsi" w:hAnsiTheme="minorHAnsi" w:cstheme="minorHAnsi"/>
          <w:color w:val="000000"/>
          <w:sz w:val="22"/>
          <w:szCs w:val="22"/>
        </w:rPr>
        <w:t xml:space="preserve">, and an amazing singing workshop from the incredible </w:t>
      </w:r>
      <w:hyperlink r:id="rId25" w:tgtFrame="_blank" w:history="1">
        <w:r w:rsidRPr="00140666">
          <w:rPr>
            <w:rStyle w:val="Hyperlink"/>
            <w:rFonts w:asciiTheme="minorHAnsi" w:hAnsiTheme="minorHAnsi" w:cstheme="minorHAnsi"/>
            <w:color w:val="1155CC"/>
            <w:sz w:val="22"/>
            <w:szCs w:val="22"/>
          </w:rPr>
          <w:t>Mal Webb</w:t>
        </w:r>
      </w:hyperlink>
      <w:r w:rsidRPr="00140666">
        <w:rPr>
          <w:rFonts w:asciiTheme="minorHAnsi" w:hAnsiTheme="minorHAnsi" w:cstheme="minorHAnsi"/>
          <w:color w:val="000000"/>
          <w:sz w:val="22"/>
          <w:szCs w:val="22"/>
        </w:rPr>
        <w:t>.</w:t>
      </w:r>
    </w:p>
    <w:p w14:paraId="4F8FC9B8" w14:textId="77777777" w:rsidR="00140666" w:rsidRPr="00140666" w:rsidRDefault="00140666" w:rsidP="00140666">
      <w:pPr>
        <w:pStyle w:val="NormalWeb"/>
        <w:shd w:val="clear" w:color="auto" w:fill="FFFFFF"/>
        <w:spacing w:before="0" w:beforeAutospacing="0" w:after="0" w:afterAutospacing="0"/>
        <w:rPr>
          <w:rFonts w:asciiTheme="minorHAnsi" w:hAnsiTheme="minorHAnsi" w:cstheme="minorHAnsi"/>
          <w:color w:val="000000"/>
          <w:sz w:val="22"/>
          <w:szCs w:val="22"/>
        </w:rPr>
      </w:pPr>
      <w:r w:rsidRPr="00140666">
        <w:rPr>
          <w:rFonts w:asciiTheme="minorHAnsi" w:hAnsiTheme="minorHAnsi" w:cstheme="minorHAnsi"/>
          <w:color w:val="000000"/>
          <w:sz w:val="22"/>
          <w:szCs w:val="22"/>
        </w:rPr>
        <w:t> </w:t>
      </w:r>
    </w:p>
    <w:p w14:paraId="5A3A7102" w14:textId="77777777" w:rsidR="00140666" w:rsidRPr="00140666" w:rsidRDefault="00140666" w:rsidP="00140666">
      <w:pPr>
        <w:pStyle w:val="NormalWeb"/>
        <w:shd w:val="clear" w:color="auto" w:fill="FFFFFF"/>
        <w:spacing w:before="0" w:beforeAutospacing="0" w:after="0" w:afterAutospacing="0"/>
        <w:rPr>
          <w:rFonts w:asciiTheme="minorHAnsi" w:hAnsiTheme="minorHAnsi" w:cstheme="minorHAnsi"/>
          <w:color w:val="000000"/>
          <w:sz w:val="22"/>
          <w:szCs w:val="22"/>
        </w:rPr>
      </w:pPr>
      <w:proofErr w:type="gramStart"/>
      <w:r w:rsidRPr="00140666">
        <w:rPr>
          <w:rFonts w:asciiTheme="minorHAnsi" w:hAnsiTheme="minorHAnsi" w:cstheme="minorHAnsi"/>
          <w:color w:val="000000"/>
          <w:sz w:val="22"/>
          <w:szCs w:val="22"/>
        </w:rPr>
        <w:t>The majority of</w:t>
      </w:r>
      <w:proofErr w:type="gramEnd"/>
      <w:r w:rsidRPr="00140666">
        <w:rPr>
          <w:rFonts w:asciiTheme="minorHAnsi" w:hAnsiTheme="minorHAnsi" w:cstheme="minorHAnsi"/>
          <w:color w:val="000000"/>
          <w:sz w:val="22"/>
          <w:szCs w:val="22"/>
        </w:rPr>
        <w:t xml:space="preserve"> these eco-friendly auctioned items can be delivered around Australia, New Zealand and the world which means you don't need to be Canberra-based to receive them. If you buy an item that has been donated by our diverse range of </w:t>
      </w:r>
      <w:proofErr w:type="gramStart"/>
      <w:r w:rsidRPr="00140666">
        <w:rPr>
          <w:rFonts w:asciiTheme="minorHAnsi" w:hAnsiTheme="minorHAnsi" w:cstheme="minorHAnsi"/>
          <w:color w:val="000000"/>
          <w:sz w:val="22"/>
          <w:szCs w:val="22"/>
        </w:rPr>
        <w:t>environmentally-minded</w:t>
      </w:r>
      <w:proofErr w:type="gramEnd"/>
      <w:r w:rsidRPr="00140666">
        <w:rPr>
          <w:rFonts w:asciiTheme="minorHAnsi" w:hAnsiTheme="minorHAnsi" w:cstheme="minorHAnsi"/>
          <w:color w:val="000000"/>
          <w:sz w:val="22"/>
          <w:szCs w:val="22"/>
        </w:rPr>
        <w:t xml:space="preserve"> sponsors, you will be doing the planet a favour. With the </w:t>
      </w:r>
      <w:proofErr w:type="spellStart"/>
      <w:r w:rsidRPr="00140666">
        <w:rPr>
          <w:rFonts w:asciiTheme="minorHAnsi" w:hAnsiTheme="minorHAnsi" w:cstheme="minorHAnsi"/>
          <w:color w:val="000000"/>
          <w:sz w:val="22"/>
          <w:szCs w:val="22"/>
        </w:rPr>
        <w:t>heartwarming</w:t>
      </w:r>
      <w:proofErr w:type="spellEnd"/>
      <w:r w:rsidRPr="00140666">
        <w:rPr>
          <w:rFonts w:asciiTheme="minorHAnsi" w:hAnsiTheme="minorHAnsi" w:cstheme="minorHAnsi"/>
          <w:color w:val="000000"/>
          <w:sz w:val="22"/>
          <w:szCs w:val="22"/>
        </w:rPr>
        <w:t xml:space="preserve"> support from national and local businesses and individuals, the Conservation Council </w:t>
      </w:r>
      <w:proofErr w:type="gramStart"/>
      <w:r w:rsidRPr="00140666">
        <w:rPr>
          <w:rFonts w:asciiTheme="minorHAnsi" w:hAnsiTheme="minorHAnsi" w:cstheme="minorHAnsi"/>
          <w:color w:val="000000"/>
          <w:sz w:val="22"/>
          <w:szCs w:val="22"/>
        </w:rPr>
        <w:t>is able to</w:t>
      </w:r>
      <w:proofErr w:type="gramEnd"/>
      <w:r w:rsidRPr="00140666">
        <w:rPr>
          <w:rFonts w:asciiTheme="minorHAnsi" w:hAnsiTheme="minorHAnsi" w:cstheme="minorHAnsi"/>
          <w:color w:val="000000"/>
          <w:sz w:val="22"/>
          <w:szCs w:val="22"/>
        </w:rPr>
        <w:t xml:space="preserve"> raise important funds to continue their work to shape a sustainable future for the ACT and region. </w:t>
      </w:r>
    </w:p>
    <w:p w14:paraId="0F0E396A" w14:textId="77777777" w:rsidR="00140666" w:rsidRPr="00140666" w:rsidRDefault="00140666" w:rsidP="00140666">
      <w:pPr>
        <w:pStyle w:val="NormalWeb"/>
        <w:shd w:val="clear" w:color="auto" w:fill="FFFFFF"/>
        <w:spacing w:before="0" w:beforeAutospacing="0" w:after="0" w:afterAutospacing="0"/>
        <w:rPr>
          <w:rFonts w:asciiTheme="minorHAnsi" w:hAnsiTheme="minorHAnsi" w:cstheme="minorHAnsi"/>
          <w:color w:val="000000"/>
          <w:sz w:val="22"/>
          <w:szCs w:val="22"/>
        </w:rPr>
      </w:pPr>
      <w:r w:rsidRPr="00140666">
        <w:rPr>
          <w:rFonts w:asciiTheme="minorHAnsi" w:hAnsiTheme="minorHAnsi" w:cstheme="minorHAnsi"/>
          <w:color w:val="000000"/>
          <w:sz w:val="22"/>
          <w:szCs w:val="22"/>
        </w:rPr>
        <w:t> </w:t>
      </w:r>
    </w:p>
    <w:p w14:paraId="2FBD4943" w14:textId="77777777" w:rsidR="00140666" w:rsidRPr="00140666" w:rsidRDefault="00140666" w:rsidP="00140666">
      <w:pPr>
        <w:pStyle w:val="NormalWeb"/>
        <w:shd w:val="clear" w:color="auto" w:fill="FFFFFF"/>
        <w:spacing w:before="0" w:beforeAutospacing="0" w:after="0" w:afterAutospacing="0"/>
        <w:rPr>
          <w:rFonts w:asciiTheme="minorHAnsi" w:hAnsiTheme="minorHAnsi" w:cstheme="minorHAnsi"/>
          <w:color w:val="000000"/>
          <w:sz w:val="22"/>
          <w:szCs w:val="22"/>
        </w:rPr>
      </w:pPr>
      <w:r w:rsidRPr="00140666">
        <w:rPr>
          <w:rFonts w:asciiTheme="minorHAnsi" w:hAnsiTheme="minorHAnsi" w:cstheme="minorHAnsi"/>
          <w:color w:val="000000"/>
          <w:sz w:val="22"/>
          <w:szCs w:val="22"/>
        </w:rPr>
        <w:t xml:space="preserve">More information is available on the </w:t>
      </w:r>
      <w:hyperlink r:id="rId26" w:tgtFrame="_blank" w:history="1">
        <w:r w:rsidRPr="00140666">
          <w:rPr>
            <w:rStyle w:val="Hyperlink"/>
            <w:rFonts w:asciiTheme="minorHAnsi" w:hAnsiTheme="minorHAnsi" w:cstheme="minorHAnsi"/>
            <w:color w:val="1155CC"/>
            <w:sz w:val="22"/>
            <w:szCs w:val="22"/>
          </w:rPr>
          <w:t>Conservation Council website</w:t>
        </w:r>
      </w:hyperlink>
      <w:r w:rsidRPr="00140666">
        <w:rPr>
          <w:rFonts w:asciiTheme="minorHAnsi" w:hAnsiTheme="minorHAnsi" w:cstheme="minorHAnsi"/>
          <w:color w:val="000000"/>
          <w:sz w:val="22"/>
          <w:szCs w:val="22"/>
        </w:rPr>
        <w:t xml:space="preserve"> or by going straight to the </w:t>
      </w:r>
      <w:hyperlink r:id="rId27" w:tgtFrame="_blank" w:history="1">
        <w:r w:rsidRPr="00140666">
          <w:rPr>
            <w:rStyle w:val="Hyperlink"/>
            <w:rFonts w:asciiTheme="minorHAnsi" w:hAnsiTheme="minorHAnsi" w:cstheme="minorHAnsi"/>
            <w:color w:val="1155CC"/>
            <w:sz w:val="22"/>
            <w:szCs w:val="22"/>
          </w:rPr>
          <w:t xml:space="preserve">World Environment Day Online Auction </w:t>
        </w:r>
        <w:proofErr w:type="spellStart"/>
        <w:r w:rsidRPr="00140666">
          <w:rPr>
            <w:rStyle w:val="Hyperlink"/>
            <w:rFonts w:asciiTheme="minorHAnsi" w:hAnsiTheme="minorHAnsi" w:cstheme="minorHAnsi"/>
            <w:color w:val="1155CC"/>
            <w:sz w:val="22"/>
            <w:szCs w:val="22"/>
          </w:rPr>
          <w:t>Allbids</w:t>
        </w:r>
        <w:proofErr w:type="spellEnd"/>
        <w:r w:rsidRPr="00140666">
          <w:rPr>
            <w:rStyle w:val="Hyperlink"/>
            <w:rFonts w:asciiTheme="minorHAnsi" w:hAnsiTheme="minorHAnsi" w:cstheme="minorHAnsi"/>
            <w:color w:val="1155CC"/>
            <w:sz w:val="22"/>
            <w:szCs w:val="22"/>
          </w:rPr>
          <w:t xml:space="preserve"> web page</w:t>
        </w:r>
      </w:hyperlink>
      <w:r w:rsidRPr="00140666">
        <w:rPr>
          <w:rFonts w:asciiTheme="minorHAnsi" w:hAnsiTheme="minorHAnsi" w:cstheme="minorHAnsi"/>
          <w:color w:val="000000"/>
          <w:sz w:val="22"/>
          <w:szCs w:val="22"/>
        </w:rPr>
        <w:t>.</w:t>
      </w:r>
    </w:p>
    <w:p w14:paraId="0BB05A32" w14:textId="72FA1B9A" w:rsidR="00140666" w:rsidRDefault="00140666" w:rsidP="00140666">
      <w:pPr>
        <w:pStyle w:val="NormalWeb"/>
        <w:shd w:val="clear" w:color="auto" w:fill="FFFFFF"/>
        <w:spacing w:before="0" w:beforeAutospacing="0" w:after="0" w:afterAutospacing="0"/>
        <w:rPr>
          <w:color w:val="000000"/>
        </w:rPr>
      </w:pPr>
    </w:p>
    <w:p w14:paraId="24FD89A6" w14:textId="2FBB54A8" w:rsidR="001A19BE" w:rsidRDefault="001A19BE" w:rsidP="00241EE3">
      <w:pPr>
        <w:pStyle w:val="NormalWeb"/>
        <w:spacing w:before="0" w:beforeAutospacing="0" w:after="0" w:afterAutospacing="0"/>
        <w:rPr>
          <w:rFonts w:asciiTheme="minorHAnsi" w:hAnsiTheme="minorHAnsi" w:cstheme="minorHAnsi"/>
          <w:color w:val="000000"/>
          <w:sz w:val="23"/>
          <w:szCs w:val="23"/>
        </w:rPr>
      </w:pPr>
    </w:p>
    <w:p w14:paraId="3A84F3C4" w14:textId="77777777" w:rsidR="00313A39" w:rsidRPr="00255D7A" w:rsidRDefault="00313A39" w:rsidP="00313A39">
      <w:pPr>
        <w:spacing w:line="240" w:lineRule="auto"/>
        <w:rPr>
          <w:rFonts w:cstheme="minorHAnsi"/>
          <w:sz w:val="22"/>
        </w:rPr>
      </w:pPr>
    </w:p>
    <w:p w14:paraId="1988672B" w14:textId="77777777" w:rsidR="00313A39" w:rsidRPr="00F400F8" w:rsidRDefault="00313A39" w:rsidP="00313A39">
      <w:pPr>
        <w:spacing w:line="240" w:lineRule="auto"/>
        <w:rPr>
          <w:rFonts w:cstheme="minorHAnsi"/>
          <w:sz w:val="22"/>
        </w:rPr>
      </w:pPr>
    </w:p>
    <w:p w14:paraId="20EAA29B" w14:textId="39C34BAD" w:rsidR="00313A39" w:rsidRPr="00B038F8" w:rsidRDefault="00313A39" w:rsidP="00313A39">
      <w:pPr>
        <w:pBdr>
          <w:bottom w:val="single" w:sz="18" w:space="1" w:color="auto"/>
        </w:pBdr>
        <w:spacing w:line="240" w:lineRule="auto"/>
        <w:rPr>
          <w:b/>
          <w:sz w:val="26"/>
          <w:szCs w:val="26"/>
          <w:lang w:val="en-AU" w:eastAsia="en-AU"/>
        </w:rPr>
      </w:pPr>
      <w:r w:rsidRPr="00B038F8">
        <w:rPr>
          <w:b/>
          <w:noProof/>
          <w:sz w:val="26"/>
          <w:szCs w:val="26"/>
          <w:lang w:val="en-AU" w:eastAsia="en-AU"/>
        </w:rPr>
        <w:drawing>
          <wp:anchor distT="0" distB="0" distL="114300" distR="114300" simplePos="0" relativeHeight="251988992" behindDoc="1" locked="0" layoutInCell="1" allowOverlap="1" wp14:anchorId="627D7D2F" wp14:editId="033857CF">
            <wp:simplePos x="0" y="0"/>
            <wp:positionH relativeFrom="column">
              <wp:posOffset>5269230</wp:posOffset>
            </wp:positionH>
            <wp:positionV relativeFrom="paragraph">
              <wp:posOffset>24912</wp:posOffset>
            </wp:positionV>
            <wp:extent cx="1573530" cy="500380"/>
            <wp:effectExtent l="0" t="0" r="7620" b="0"/>
            <wp:wrapTight wrapText="bothSides">
              <wp:wrapPolygon edited="0">
                <wp:start x="0" y="0"/>
                <wp:lineTo x="0" y="20558"/>
                <wp:lineTo x="21443" y="20558"/>
                <wp:lineTo x="21443" y="0"/>
                <wp:lineTo x="0" y="0"/>
              </wp:wrapPolygon>
            </wp:wrapTight>
            <wp:docPr id="7" name="Picture 7"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00674D27">
        <w:rPr>
          <w:b/>
          <w:sz w:val="26"/>
          <w:szCs w:val="26"/>
          <w:lang w:val="en-AU"/>
        </w:rPr>
        <w:t>T</w:t>
      </w:r>
      <w:r w:rsidRPr="00B038F8">
        <w:rPr>
          <w:b/>
          <w:sz w:val="26"/>
          <w:szCs w:val="26"/>
          <w:lang w:val="en-AU"/>
        </w:rPr>
        <w:t xml:space="preserve">ERM </w:t>
      </w:r>
      <w:r>
        <w:rPr>
          <w:b/>
          <w:sz w:val="26"/>
          <w:szCs w:val="26"/>
          <w:lang w:val="en-AU"/>
        </w:rPr>
        <w:t>2</w:t>
      </w:r>
      <w:r w:rsidRPr="00B038F8">
        <w:rPr>
          <w:b/>
          <w:sz w:val="26"/>
          <w:szCs w:val="26"/>
          <w:lang w:val="en-AU"/>
        </w:rPr>
        <w:t xml:space="preserve"> HEHUB CANTEEN MENU (Open Wednesday</w:t>
      </w:r>
      <w:r>
        <w:rPr>
          <w:b/>
          <w:sz w:val="26"/>
          <w:szCs w:val="26"/>
          <w:lang w:val="en-AU"/>
        </w:rPr>
        <w:t xml:space="preserve"> and </w:t>
      </w:r>
      <w:r w:rsidRPr="00B038F8">
        <w:rPr>
          <w:b/>
          <w:sz w:val="26"/>
          <w:szCs w:val="26"/>
          <w:lang w:val="en-AU"/>
        </w:rPr>
        <w:t>Friday)</w:t>
      </w:r>
      <w:r w:rsidRPr="00B038F8">
        <w:rPr>
          <w:b/>
          <w:sz w:val="26"/>
          <w:szCs w:val="26"/>
          <w:lang w:val="en-AU" w:eastAsia="en-AU"/>
        </w:rPr>
        <w:t xml:space="preserve"> </w:t>
      </w:r>
    </w:p>
    <w:p w14:paraId="646CE0CF" w14:textId="77777777" w:rsidR="00313A39" w:rsidRDefault="00313A39" w:rsidP="00313A39">
      <w:pPr>
        <w:spacing w:line="240" w:lineRule="auto"/>
        <w:rPr>
          <w:sz w:val="22"/>
        </w:rPr>
      </w:pPr>
    </w:p>
    <w:p w14:paraId="3FF9507F" w14:textId="1C2548D9" w:rsidR="00313A39" w:rsidRDefault="00313A39" w:rsidP="00313A39">
      <w:pPr>
        <w:spacing w:line="240" w:lineRule="auto"/>
        <w:rPr>
          <w:sz w:val="22"/>
        </w:rPr>
      </w:pPr>
    </w:p>
    <w:p w14:paraId="5D68604E" w14:textId="77777777" w:rsidR="00EA4272" w:rsidRDefault="00EA4272" w:rsidP="00313A39">
      <w:pPr>
        <w:spacing w:line="240" w:lineRule="auto"/>
        <w:rPr>
          <w:sz w:val="22"/>
        </w:rPr>
      </w:pPr>
    </w:p>
    <w:p w14:paraId="5A91F62C" w14:textId="77777777" w:rsidR="00313A39" w:rsidRDefault="00313A39" w:rsidP="00313A39">
      <w:pPr>
        <w:spacing w:line="240" w:lineRule="auto"/>
        <w:rPr>
          <w:sz w:val="22"/>
        </w:rPr>
      </w:pPr>
    </w:p>
    <w:p w14:paraId="2C9DCE40" w14:textId="77777777" w:rsidR="00313A39" w:rsidRDefault="00313A39" w:rsidP="00313A39">
      <w:pPr>
        <w:spacing w:line="240" w:lineRule="auto"/>
        <w:rPr>
          <w:sz w:val="22"/>
        </w:rPr>
      </w:pPr>
      <w:r w:rsidRPr="00C81EC5">
        <w:rPr>
          <w:sz w:val="22"/>
        </w:rPr>
        <w:t xml:space="preserve">The canteen </w:t>
      </w:r>
      <w:r>
        <w:rPr>
          <w:sz w:val="22"/>
        </w:rPr>
        <w:t>has</w:t>
      </w:r>
      <w:r w:rsidRPr="00C81EC5">
        <w:rPr>
          <w:sz w:val="22"/>
        </w:rPr>
        <w:t xml:space="preserve"> reopen</w:t>
      </w:r>
      <w:r>
        <w:rPr>
          <w:sz w:val="22"/>
        </w:rPr>
        <w:t>ed</w:t>
      </w:r>
      <w:r w:rsidRPr="00C81EC5">
        <w:rPr>
          <w:sz w:val="22"/>
        </w:rPr>
        <w:t xml:space="preserve"> with a limited menu on WEDNESDAY and FRIDAY only, for online lunch orders. </w:t>
      </w:r>
      <w:r w:rsidRPr="000B2E7A">
        <w:rPr>
          <w:sz w:val="22"/>
        </w:rPr>
        <w:t xml:space="preserve">At this stage, we are </w:t>
      </w:r>
      <w:r w:rsidRPr="000B2E7A">
        <w:rPr>
          <w:b/>
          <w:sz w:val="22"/>
        </w:rPr>
        <w:t xml:space="preserve">only </w:t>
      </w:r>
      <w:r w:rsidRPr="000B2E7A">
        <w:rPr>
          <w:sz w:val="22"/>
        </w:rPr>
        <w:t xml:space="preserve">offering </w:t>
      </w:r>
      <w:r w:rsidRPr="000B2E7A">
        <w:rPr>
          <w:b/>
          <w:sz w:val="22"/>
        </w:rPr>
        <w:t xml:space="preserve">online lunch orders through </w:t>
      </w:r>
      <w:proofErr w:type="spellStart"/>
      <w:r w:rsidRPr="000B2E7A">
        <w:rPr>
          <w:b/>
          <w:sz w:val="22"/>
        </w:rPr>
        <w:t>Flexischools</w:t>
      </w:r>
      <w:proofErr w:type="spellEnd"/>
      <w:r w:rsidRPr="000B2E7A">
        <w:rPr>
          <w:sz w:val="22"/>
        </w:rPr>
        <w:t xml:space="preserve">. </w:t>
      </w:r>
      <w:r w:rsidRPr="00C81EC5">
        <w:rPr>
          <w:sz w:val="22"/>
        </w:rPr>
        <w:t xml:space="preserve">There will be no recess service, and no over-the-counter lunch service.  </w:t>
      </w:r>
    </w:p>
    <w:p w14:paraId="3CFE460A" w14:textId="77777777" w:rsidR="00313A39" w:rsidRDefault="00313A39" w:rsidP="00313A39">
      <w:pPr>
        <w:spacing w:line="240" w:lineRule="auto"/>
        <w:rPr>
          <w:sz w:val="22"/>
        </w:rPr>
      </w:pPr>
      <w:r>
        <w:rPr>
          <w:sz w:val="22"/>
        </w:rPr>
        <w:t xml:space="preserve">                                                </w:t>
      </w:r>
      <w:r w:rsidRPr="00C81EC5">
        <w:rPr>
          <w:sz w:val="22"/>
        </w:rPr>
        <w:t>The menu is limited to two $7 lunch pack options only:</w:t>
      </w:r>
    </w:p>
    <w:p w14:paraId="01D1D0D8" w14:textId="77777777" w:rsidR="00313A39" w:rsidRPr="00C81EC5" w:rsidRDefault="00313A39" w:rsidP="00313A39">
      <w:pPr>
        <w:spacing w:line="240" w:lineRule="auto"/>
        <w:rPr>
          <w:sz w:val="22"/>
        </w:rPr>
      </w:pPr>
    </w:p>
    <w:p w14:paraId="69458E76" w14:textId="77777777" w:rsidR="00313A39" w:rsidRPr="00C81EC5" w:rsidRDefault="00313A39" w:rsidP="00313A39">
      <w:pPr>
        <w:spacing w:line="240" w:lineRule="auto"/>
        <w:rPr>
          <w:sz w:val="22"/>
        </w:rPr>
      </w:pPr>
    </w:p>
    <w:p w14:paraId="2C773437" w14:textId="77777777" w:rsidR="00313A39" w:rsidRPr="00DE6749" w:rsidRDefault="00313A39" w:rsidP="00313A39">
      <w:pPr>
        <w:spacing w:line="240" w:lineRule="auto"/>
        <w:jc w:val="center"/>
        <w:rPr>
          <w:b/>
          <w:bCs/>
          <w:sz w:val="22"/>
        </w:rPr>
      </w:pPr>
      <w:r w:rsidRPr="00DE6749">
        <w:rPr>
          <w:b/>
          <w:bCs/>
          <w:sz w:val="22"/>
        </w:rPr>
        <w:t>Chicken and Cheese toasted sandwich OR Tuna and Cheese toasted sandwich</w:t>
      </w:r>
    </w:p>
    <w:p w14:paraId="741AE94F" w14:textId="77777777" w:rsidR="00313A39" w:rsidRPr="00DE6749" w:rsidRDefault="00313A39" w:rsidP="00313A39">
      <w:pPr>
        <w:spacing w:line="240" w:lineRule="auto"/>
        <w:jc w:val="center"/>
        <w:rPr>
          <w:b/>
          <w:bCs/>
          <w:sz w:val="22"/>
        </w:rPr>
      </w:pPr>
      <w:r w:rsidRPr="00DE6749">
        <w:rPr>
          <w:b/>
          <w:bCs/>
          <w:sz w:val="22"/>
        </w:rPr>
        <w:t>With</w:t>
      </w:r>
    </w:p>
    <w:p w14:paraId="477578E7" w14:textId="77777777" w:rsidR="00313A39" w:rsidRPr="00DE6749" w:rsidRDefault="00313A39" w:rsidP="00313A39">
      <w:pPr>
        <w:spacing w:line="240" w:lineRule="auto"/>
        <w:jc w:val="center"/>
        <w:rPr>
          <w:b/>
          <w:bCs/>
          <w:sz w:val="22"/>
        </w:rPr>
      </w:pPr>
      <w:r w:rsidRPr="00DE6749">
        <w:rPr>
          <w:b/>
          <w:bCs/>
          <w:sz w:val="22"/>
        </w:rPr>
        <w:t>Fruit OR Yogurt</w:t>
      </w:r>
    </w:p>
    <w:p w14:paraId="00AC23D8" w14:textId="77777777" w:rsidR="00313A39" w:rsidRDefault="00313A39" w:rsidP="00313A39">
      <w:pPr>
        <w:spacing w:line="240" w:lineRule="auto"/>
        <w:jc w:val="center"/>
        <w:rPr>
          <w:b/>
          <w:bCs/>
          <w:sz w:val="22"/>
        </w:rPr>
      </w:pPr>
      <w:r w:rsidRPr="00DE6749">
        <w:rPr>
          <w:b/>
          <w:bCs/>
          <w:sz w:val="22"/>
        </w:rPr>
        <w:t>An</w:t>
      </w:r>
      <w:r>
        <w:rPr>
          <w:b/>
          <w:bCs/>
          <w:sz w:val="22"/>
        </w:rPr>
        <w:t xml:space="preserve">d </w:t>
      </w:r>
    </w:p>
    <w:p w14:paraId="66E7B47D" w14:textId="77777777" w:rsidR="00313A39" w:rsidRPr="00DE6749" w:rsidRDefault="00313A39" w:rsidP="00313A39">
      <w:pPr>
        <w:spacing w:line="240" w:lineRule="auto"/>
        <w:jc w:val="center"/>
        <w:rPr>
          <w:b/>
          <w:bCs/>
          <w:sz w:val="22"/>
        </w:rPr>
      </w:pPr>
      <w:r w:rsidRPr="00DE6749">
        <w:rPr>
          <w:b/>
          <w:bCs/>
          <w:sz w:val="22"/>
        </w:rPr>
        <w:t>Milk OR Juice</w:t>
      </w:r>
    </w:p>
    <w:p w14:paraId="620400E4" w14:textId="77777777" w:rsidR="00313A39" w:rsidRDefault="00313A39" w:rsidP="00313A39">
      <w:pPr>
        <w:spacing w:after="200"/>
        <w:rPr>
          <w:rFonts w:cstheme="minorHAnsi"/>
          <w:color w:val="202020"/>
          <w:sz w:val="22"/>
          <w:highlight w:val="white"/>
        </w:rPr>
      </w:pPr>
      <w:bookmarkStart w:id="3" w:name="_heading=h.3znysh7" w:colFirst="0" w:colLast="0"/>
      <w:bookmarkEnd w:id="3"/>
    </w:p>
    <w:p w14:paraId="4EA31C32" w14:textId="77777777" w:rsidR="00313A39" w:rsidRDefault="00313A39" w:rsidP="00313A39">
      <w:pPr>
        <w:spacing w:after="200"/>
        <w:rPr>
          <w:rFonts w:cstheme="minorHAnsi"/>
          <w:color w:val="202020"/>
          <w:sz w:val="22"/>
          <w:highlight w:val="white"/>
        </w:rPr>
      </w:pPr>
    </w:p>
    <w:p w14:paraId="32121F79" w14:textId="6348C9E7" w:rsidR="001A19BE" w:rsidRDefault="001A19BE" w:rsidP="00241EE3">
      <w:pPr>
        <w:pStyle w:val="NormalWeb"/>
        <w:spacing w:before="0" w:beforeAutospacing="0" w:after="0" w:afterAutospacing="0"/>
        <w:rPr>
          <w:rFonts w:asciiTheme="minorHAnsi" w:hAnsiTheme="minorHAnsi" w:cstheme="minorHAnsi"/>
          <w:color w:val="000000"/>
          <w:sz w:val="23"/>
          <w:szCs w:val="23"/>
        </w:rPr>
      </w:pPr>
    </w:p>
    <w:p w14:paraId="5D3CB2C7" w14:textId="7269FC52" w:rsidR="001A19BE" w:rsidRDefault="001A19BE" w:rsidP="00241EE3">
      <w:pPr>
        <w:pStyle w:val="NormalWeb"/>
        <w:spacing w:before="0" w:beforeAutospacing="0" w:after="0" w:afterAutospacing="0"/>
        <w:rPr>
          <w:rFonts w:asciiTheme="minorHAnsi" w:hAnsiTheme="minorHAnsi" w:cstheme="minorHAnsi"/>
          <w:color w:val="000000"/>
          <w:sz w:val="23"/>
          <w:szCs w:val="23"/>
        </w:rPr>
      </w:pPr>
    </w:p>
    <w:p w14:paraId="216B652E" w14:textId="7F935B54" w:rsidR="001A19BE" w:rsidRDefault="001A19BE" w:rsidP="00241EE3">
      <w:pPr>
        <w:pStyle w:val="NormalWeb"/>
        <w:spacing w:before="0" w:beforeAutospacing="0" w:after="0" w:afterAutospacing="0"/>
        <w:rPr>
          <w:rFonts w:asciiTheme="minorHAnsi" w:hAnsiTheme="minorHAnsi" w:cstheme="minorHAnsi"/>
          <w:color w:val="000000"/>
          <w:sz w:val="23"/>
          <w:szCs w:val="23"/>
        </w:rPr>
      </w:pPr>
    </w:p>
    <w:p w14:paraId="3F3D5EBA" w14:textId="760BA8EE" w:rsidR="001A19BE" w:rsidRDefault="001A19BE" w:rsidP="00241EE3">
      <w:pPr>
        <w:pStyle w:val="NormalWeb"/>
        <w:spacing w:before="0" w:beforeAutospacing="0" w:after="0" w:afterAutospacing="0"/>
        <w:rPr>
          <w:rFonts w:asciiTheme="minorHAnsi" w:hAnsiTheme="minorHAnsi" w:cstheme="minorHAnsi"/>
          <w:color w:val="000000"/>
          <w:sz w:val="23"/>
          <w:szCs w:val="23"/>
        </w:rPr>
      </w:pPr>
    </w:p>
    <w:p w14:paraId="19B96A6D" w14:textId="7DC44CA0" w:rsidR="001A19BE" w:rsidRDefault="001A19BE" w:rsidP="00241EE3">
      <w:pPr>
        <w:pStyle w:val="NormalWeb"/>
        <w:spacing w:before="0" w:beforeAutospacing="0" w:after="0" w:afterAutospacing="0"/>
        <w:rPr>
          <w:rFonts w:asciiTheme="minorHAnsi" w:hAnsiTheme="minorHAnsi" w:cstheme="minorHAnsi"/>
          <w:color w:val="000000"/>
          <w:sz w:val="23"/>
          <w:szCs w:val="23"/>
        </w:rPr>
      </w:pPr>
    </w:p>
    <w:p w14:paraId="71439880" w14:textId="6C9FD646" w:rsidR="001A19BE" w:rsidRDefault="001A19BE" w:rsidP="00241EE3">
      <w:pPr>
        <w:pStyle w:val="NormalWeb"/>
        <w:spacing w:before="0" w:beforeAutospacing="0" w:after="0" w:afterAutospacing="0"/>
        <w:rPr>
          <w:rFonts w:asciiTheme="minorHAnsi" w:hAnsiTheme="minorHAnsi" w:cstheme="minorHAnsi"/>
          <w:color w:val="000000"/>
          <w:sz w:val="23"/>
          <w:szCs w:val="23"/>
        </w:rPr>
      </w:pPr>
    </w:p>
    <w:p w14:paraId="78E2E58D" w14:textId="4C081921" w:rsidR="001A19BE" w:rsidRDefault="001A19BE" w:rsidP="00241EE3">
      <w:pPr>
        <w:pStyle w:val="NormalWeb"/>
        <w:spacing w:before="0" w:beforeAutospacing="0" w:after="0" w:afterAutospacing="0"/>
        <w:rPr>
          <w:rFonts w:asciiTheme="minorHAnsi" w:hAnsiTheme="minorHAnsi" w:cstheme="minorHAnsi"/>
          <w:color w:val="000000"/>
          <w:sz w:val="23"/>
          <w:szCs w:val="23"/>
        </w:rPr>
      </w:pPr>
    </w:p>
    <w:p w14:paraId="1F69F2E8" w14:textId="63DABBF8" w:rsidR="00C8054A" w:rsidRDefault="00C8054A">
      <w:pPr>
        <w:spacing w:after="200"/>
        <w:rPr>
          <w:rFonts w:cstheme="minorHAnsi"/>
          <w:color w:val="000000"/>
          <w:sz w:val="23"/>
          <w:szCs w:val="23"/>
          <w:lang w:eastAsia="en-AU"/>
        </w:rPr>
      </w:pPr>
    </w:p>
    <w:p w14:paraId="61733FAF" w14:textId="4756289F" w:rsidR="00241EE3" w:rsidRPr="00672BFD" w:rsidRDefault="000B2E7A" w:rsidP="00672BFD">
      <w:pPr>
        <w:pStyle w:val="Heading2"/>
        <w:pBdr>
          <w:bottom w:val="single" w:sz="18" w:space="1" w:color="auto"/>
        </w:pBdr>
        <w:spacing w:before="0" w:after="0" w:line="240" w:lineRule="auto"/>
      </w:pPr>
      <w:bookmarkStart w:id="4" w:name="_heading=h.gjdgxs" w:colFirst="0" w:colLast="0"/>
      <w:bookmarkStart w:id="5" w:name="_heading=h.30j0zll" w:colFirst="0" w:colLast="0"/>
      <w:bookmarkStart w:id="6" w:name="_heading=h.1fob9te" w:colFirst="0" w:colLast="0"/>
      <w:bookmarkEnd w:id="4"/>
      <w:bookmarkEnd w:id="5"/>
      <w:bookmarkEnd w:id="6"/>
      <w:r>
        <w:rPr>
          <w:noProof/>
        </w:rPr>
        <w:lastRenderedPageBreak/>
        <w:drawing>
          <wp:anchor distT="114300" distB="114300" distL="114300" distR="114300" simplePos="0" relativeHeight="251986944" behindDoc="0" locked="0" layoutInCell="1" hidden="0" allowOverlap="1" wp14:anchorId="190A3178" wp14:editId="5FC52171">
            <wp:simplePos x="0" y="0"/>
            <wp:positionH relativeFrom="column">
              <wp:posOffset>5814401</wp:posOffset>
            </wp:positionH>
            <wp:positionV relativeFrom="paragraph">
              <wp:posOffset>977</wp:posOffset>
            </wp:positionV>
            <wp:extent cx="904875" cy="1019175"/>
            <wp:effectExtent l="0" t="0" r="9525" b="9525"/>
            <wp:wrapSquare wrapText="bothSides" distT="114300" distB="114300" distL="114300" distR="114300"/>
            <wp:docPr id="11" name="image4.png" descr="P &amp; C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cstate="email">
                      <a:extLst>
                        <a:ext uri="{28A0092B-C50C-407E-A947-70E740481C1C}">
                          <a14:useLocalDpi xmlns:a14="http://schemas.microsoft.com/office/drawing/2010/main"/>
                        </a:ext>
                      </a:extLst>
                    </a:blip>
                    <a:srcRect/>
                    <a:stretch>
                      <a:fillRect/>
                    </a:stretch>
                  </pic:blipFill>
                  <pic:spPr>
                    <a:xfrm>
                      <a:off x="0" y="0"/>
                      <a:ext cx="904875" cy="1019175"/>
                    </a:xfrm>
                    <a:prstGeom prst="rect">
                      <a:avLst/>
                    </a:prstGeom>
                    <a:ln/>
                  </pic:spPr>
                </pic:pic>
              </a:graphicData>
            </a:graphic>
            <wp14:sizeRelH relativeFrom="margin">
              <wp14:pctWidth>0</wp14:pctWidth>
            </wp14:sizeRelH>
            <wp14:sizeRelV relativeFrom="margin">
              <wp14:pctHeight>0</wp14:pctHeight>
            </wp14:sizeRelV>
          </wp:anchor>
        </w:drawing>
      </w:r>
      <w:r w:rsidR="008C27DA">
        <w:t xml:space="preserve">P </w:t>
      </w:r>
      <w:r w:rsidR="004A458F">
        <w:t>&amp;</w:t>
      </w:r>
      <w:r w:rsidR="008C27DA">
        <w:t xml:space="preserve"> C</w:t>
      </w:r>
      <w:r w:rsidRPr="000B2E7A">
        <w:t xml:space="preserve"> NEWS</w:t>
      </w:r>
      <w:bookmarkStart w:id="7" w:name="_heading=h.8wjiplfug1ws" w:colFirst="0" w:colLast="0"/>
      <w:bookmarkStart w:id="8" w:name="_heading=h.xgygf5gp31f2" w:colFirst="0" w:colLast="0"/>
      <w:bookmarkStart w:id="9" w:name="_heading=h.t05fcjtm64tv" w:colFirst="0" w:colLast="0"/>
      <w:bookmarkEnd w:id="7"/>
      <w:bookmarkEnd w:id="8"/>
      <w:bookmarkEnd w:id="9"/>
    </w:p>
    <w:p w14:paraId="5C284FF7" w14:textId="475D701C" w:rsidR="00672BFD" w:rsidRPr="00672BFD" w:rsidRDefault="00672BFD" w:rsidP="00672BFD">
      <w:pPr>
        <w:pStyle w:val="Heading2"/>
        <w:spacing w:before="120" w:after="0" w:line="240" w:lineRule="auto"/>
        <w:rPr>
          <w:sz w:val="22"/>
          <w:szCs w:val="22"/>
        </w:rPr>
      </w:pPr>
      <w:r w:rsidRPr="00672BFD">
        <w:rPr>
          <w:sz w:val="22"/>
          <w:szCs w:val="22"/>
        </w:rPr>
        <w:t>Senior Oval Redevelopment</w:t>
      </w:r>
    </w:p>
    <w:p w14:paraId="76174494" w14:textId="2C5DFFB9" w:rsidR="00672BFD" w:rsidRPr="00672BFD" w:rsidRDefault="00672BFD" w:rsidP="00672BFD">
      <w:pPr>
        <w:spacing w:before="120" w:line="240" w:lineRule="auto"/>
        <w:rPr>
          <w:sz w:val="22"/>
        </w:rPr>
      </w:pPr>
      <w:r w:rsidRPr="00672BFD">
        <w:rPr>
          <w:sz w:val="22"/>
        </w:rPr>
        <w:t xml:space="preserve">We are very close to finalising our designer for this exciting </w:t>
      </w:r>
      <w:proofErr w:type="gramStart"/>
      <w:r w:rsidRPr="00672BFD">
        <w:rPr>
          <w:sz w:val="22"/>
        </w:rPr>
        <w:t>project, and</w:t>
      </w:r>
      <w:proofErr w:type="gramEnd"/>
      <w:r w:rsidRPr="00672BFD">
        <w:rPr>
          <w:sz w:val="22"/>
        </w:rPr>
        <w:t xml:space="preserve"> hoping to announce the result before the end of term. With the Education Directorate joining us in the middle of the process, it is taking slightly longer to finalise, but will be worth the wait. In the meantime, I’d like to give you a bit of an insight into the process so far, which has been extremely thorough and professional.</w:t>
      </w:r>
    </w:p>
    <w:p w14:paraId="75AED53A" w14:textId="4DF0D63C" w:rsidR="00672BFD" w:rsidRPr="00672BFD" w:rsidRDefault="00672BFD" w:rsidP="00672BFD">
      <w:pPr>
        <w:spacing w:line="240" w:lineRule="auto"/>
        <w:rPr>
          <w:sz w:val="22"/>
        </w:rPr>
      </w:pPr>
    </w:p>
    <w:p w14:paraId="4F370ED3" w14:textId="3FDDD95D" w:rsidR="00672BFD" w:rsidRPr="00672BFD" w:rsidRDefault="00672BFD" w:rsidP="00672BFD">
      <w:pPr>
        <w:spacing w:line="240" w:lineRule="auto"/>
        <w:rPr>
          <w:sz w:val="22"/>
        </w:rPr>
      </w:pPr>
      <w:r w:rsidRPr="00672BFD">
        <w:rPr>
          <w:sz w:val="22"/>
        </w:rPr>
        <w:t>March - Subcommittee began to form and discussed approaches to procurement</w:t>
      </w:r>
    </w:p>
    <w:p w14:paraId="0E409F21" w14:textId="47824345" w:rsidR="00672BFD" w:rsidRPr="00672BFD" w:rsidRDefault="00672BFD" w:rsidP="00672BFD">
      <w:pPr>
        <w:spacing w:before="120" w:line="240" w:lineRule="auto"/>
        <w:rPr>
          <w:sz w:val="22"/>
        </w:rPr>
      </w:pPr>
      <w:r w:rsidRPr="00672BFD">
        <w:rPr>
          <w:sz w:val="22"/>
        </w:rPr>
        <w:t xml:space="preserve">April - </w:t>
      </w:r>
      <w:r w:rsidRPr="00672BFD">
        <w:rPr>
          <w:sz w:val="22"/>
        </w:rPr>
        <w:tab/>
        <w:t>A Project Plan and initial Program was developed</w:t>
      </w:r>
    </w:p>
    <w:p w14:paraId="60256CBC" w14:textId="77777777" w:rsidR="00672BFD" w:rsidRPr="00672BFD" w:rsidRDefault="00672BFD" w:rsidP="00672BFD">
      <w:pPr>
        <w:spacing w:before="120" w:line="240" w:lineRule="auto"/>
        <w:rPr>
          <w:sz w:val="22"/>
        </w:rPr>
      </w:pPr>
      <w:r w:rsidRPr="00672BFD">
        <w:rPr>
          <w:sz w:val="22"/>
        </w:rPr>
        <w:t xml:space="preserve">May - </w:t>
      </w:r>
      <w:r w:rsidRPr="00672BFD">
        <w:rPr>
          <w:sz w:val="22"/>
        </w:rPr>
        <w:tab/>
        <w:t xml:space="preserve">A Stakeholder Consultation Plan was developed. </w:t>
      </w:r>
    </w:p>
    <w:p w14:paraId="16C94789" w14:textId="0AE94F21" w:rsidR="00672BFD" w:rsidRPr="00672BFD" w:rsidRDefault="00672BFD" w:rsidP="00672BFD">
      <w:pPr>
        <w:spacing w:line="240" w:lineRule="auto"/>
        <w:ind w:firstLine="720"/>
        <w:rPr>
          <w:sz w:val="22"/>
        </w:rPr>
      </w:pPr>
      <w:r w:rsidRPr="00672BFD">
        <w:rPr>
          <w:sz w:val="22"/>
        </w:rPr>
        <w:t xml:space="preserve">The school committed to funding the design stage. </w:t>
      </w:r>
    </w:p>
    <w:p w14:paraId="42CA0113" w14:textId="77777777" w:rsidR="00672BFD" w:rsidRPr="00672BFD" w:rsidRDefault="00672BFD" w:rsidP="00672BFD">
      <w:pPr>
        <w:spacing w:line="240" w:lineRule="auto"/>
        <w:ind w:firstLine="720"/>
        <w:rPr>
          <w:sz w:val="22"/>
        </w:rPr>
      </w:pPr>
      <w:r w:rsidRPr="00672BFD">
        <w:rPr>
          <w:sz w:val="22"/>
        </w:rPr>
        <w:t>A Project Outline and Proposal was sent to the Education Directorate.</w:t>
      </w:r>
    </w:p>
    <w:p w14:paraId="5A98197B" w14:textId="7BFA1033" w:rsidR="00672BFD" w:rsidRPr="00672BFD" w:rsidRDefault="00672BFD" w:rsidP="00672BFD">
      <w:pPr>
        <w:spacing w:line="240" w:lineRule="auto"/>
        <w:ind w:firstLine="720"/>
        <w:rPr>
          <w:sz w:val="22"/>
        </w:rPr>
      </w:pPr>
      <w:r w:rsidRPr="00672BFD">
        <w:rPr>
          <w:sz w:val="22"/>
        </w:rPr>
        <w:t>Other P&amp;Cs were consulted for advice on major landscaping projects</w:t>
      </w:r>
    </w:p>
    <w:p w14:paraId="18166CE3" w14:textId="77777777" w:rsidR="00672BFD" w:rsidRPr="00672BFD" w:rsidRDefault="00672BFD" w:rsidP="00672BFD">
      <w:pPr>
        <w:spacing w:line="240" w:lineRule="auto"/>
        <w:rPr>
          <w:sz w:val="22"/>
        </w:rPr>
      </w:pPr>
      <w:r w:rsidRPr="00672BFD">
        <w:rPr>
          <w:sz w:val="22"/>
        </w:rPr>
        <w:tab/>
        <w:t>All Canberra based Landscape Architects were assessed against essential criteria</w:t>
      </w:r>
    </w:p>
    <w:p w14:paraId="2F5BF4D7" w14:textId="77777777" w:rsidR="00672BFD" w:rsidRPr="00672BFD" w:rsidRDefault="00672BFD" w:rsidP="00672BFD">
      <w:pPr>
        <w:spacing w:line="240" w:lineRule="auto"/>
        <w:rPr>
          <w:sz w:val="22"/>
        </w:rPr>
      </w:pPr>
      <w:r w:rsidRPr="00672BFD">
        <w:rPr>
          <w:sz w:val="22"/>
        </w:rPr>
        <w:tab/>
        <w:t>Shortlisted Landscape Architecture Companies were invited to an interview</w:t>
      </w:r>
    </w:p>
    <w:p w14:paraId="75CCB4AB" w14:textId="18CBB726" w:rsidR="00672BFD" w:rsidRPr="00672BFD" w:rsidRDefault="00672BFD" w:rsidP="00672BFD">
      <w:pPr>
        <w:spacing w:line="240" w:lineRule="auto"/>
        <w:rPr>
          <w:sz w:val="22"/>
        </w:rPr>
      </w:pPr>
      <w:r w:rsidRPr="00672BFD">
        <w:rPr>
          <w:sz w:val="22"/>
        </w:rPr>
        <w:tab/>
        <w:t>Request for Tender documents were developed</w:t>
      </w:r>
    </w:p>
    <w:p w14:paraId="493BF8C9" w14:textId="77777777" w:rsidR="00672BFD" w:rsidRPr="00672BFD" w:rsidRDefault="00672BFD" w:rsidP="00672BFD">
      <w:pPr>
        <w:spacing w:line="240" w:lineRule="auto"/>
        <w:rPr>
          <w:sz w:val="22"/>
        </w:rPr>
      </w:pPr>
      <w:r w:rsidRPr="00672BFD">
        <w:rPr>
          <w:sz w:val="22"/>
        </w:rPr>
        <w:tab/>
        <w:t>Students started to think critically about the space, with support from teachers</w:t>
      </w:r>
    </w:p>
    <w:p w14:paraId="1CC409D1" w14:textId="77777777" w:rsidR="00672BFD" w:rsidRPr="00672BFD" w:rsidRDefault="00672BFD" w:rsidP="00672BFD">
      <w:pPr>
        <w:spacing w:before="120" w:line="240" w:lineRule="auto"/>
        <w:rPr>
          <w:sz w:val="22"/>
        </w:rPr>
      </w:pPr>
      <w:r w:rsidRPr="00672BFD">
        <w:rPr>
          <w:sz w:val="22"/>
        </w:rPr>
        <w:t xml:space="preserve">June - </w:t>
      </w:r>
      <w:r w:rsidRPr="00672BFD">
        <w:rPr>
          <w:sz w:val="22"/>
        </w:rPr>
        <w:tab/>
        <w:t>Selected Landscape Architecture Companies were invited to tender</w:t>
      </w:r>
    </w:p>
    <w:p w14:paraId="27B965C1" w14:textId="47CAF162" w:rsidR="00672BFD" w:rsidRPr="00672BFD" w:rsidRDefault="00672BFD" w:rsidP="00672BFD">
      <w:pPr>
        <w:spacing w:line="240" w:lineRule="auto"/>
        <w:rPr>
          <w:sz w:val="22"/>
        </w:rPr>
      </w:pPr>
      <w:r w:rsidRPr="00672BFD">
        <w:rPr>
          <w:sz w:val="22"/>
        </w:rPr>
        <w:tab/>
        <w:t>Education Directorate agreed to our proposal for design funding</w:t>
      </w:r>
    </w:p>
    <w:p w14:paraId="0E8153E4" w14:textId="77777777" w:rsidR="00672BFD" w:rsidRPr="00672BFD" w:rsidRDefault="00672BFD" w:rsidP="00672BFD">
      <w:pPr>
        <w:spacing w:line="240" w:lineRule="auto"/>
        <w:rPr>
          <w:sz w:val="22"/>
        </w:rPr>
      </w:pPr>
      <w:r w:rsidRPr="00672BFD">
        <w:rPr>
          <w:sz w:val="22"/>
        </w:rPr>
        <w:tab/>
        <w:t>Meetings with experts and advisors began</w:t>
      </w:r>
    </w:p>
    <w:p w14:paraId="127BFCD7" w14:textId="3A4902A6" w:rsidR="00672BFD" w:rsidRPr="00672BFD" w:rsidRDefault="00672BFD" w:rsidP="00672BFD">
      <w:pPr>
        <w:spacing w:line="240" w:lineRule="auto"/>
        <w:ind w:left="720"/>
        <w:rPr>
          <w:sz w:val="22"/>
        </w:rPr>
      </w:pPr>
      <w:r w:rsidRPr="00672BFD">
        <w:rPr>
          <w:sz w:val="22"/>
        </w:rPr>
        <w:t>Tenders were received and reviewed by the P&amp;C. The preferred tender was recommended to the Directorate for approval</w:t>
      </w:r>
    </w:p>
    <w:p w14:paraId="399F819F" w14:textId="77777777" w:rsidR="00672BFD" w:rsidRPr="00672BFD" w:rsidRDefault="00672BFD" w:rsidP="00672BFD">
      <w:pPr>
        <w:spacing w:line="240" w:lineRule="auto"/>
        <w:ind w:left="720"/>
        <w:rPr>
          <w:sz w:val="22"/>
        </w:rPr>
      </w:pPr>
      <w:r w:rsidRPr="00672BFD">
        <w:rPr>
          <w:sz w:val="22"/>
        </w:rPr>
        <w:t>Steering Committee being finalised</w:t>
      </w:r>
    </w:p>
    <w:p w14:paraId="2958DF36" w14:textId="5A772F52" w:rsidR="00672BFD" w:rsidRPr="00672BFD" w:rsidRDefault="00672BFD" w:rsidP="00672BFD">
      <w:pPr>
        <w:spacing w:before="120" w:line="240" w:lineRule="auto"/>
        <w:rPr>
          <w:sz w:val="22"/>
        </w:rPr>
      </w:pPr>
      <w:r w:rsidRPr="00672BFD">
        <w:rPr>
          <w:sz w:val="22"/>
        </w:rPr>
        <w:t>While we can’t announce the design company (yet), we are very pleased that our Project Manager will be Carole Hammond, Assistant Director from the Directorate’s Sustainability Division. Carole has a strong interest in the environment, particularly water (sitting on the board of the Alliance for Water Stewardship</w:t>
      </w:r>
      <w:proofErr w:type="gramStart"/>
      <w:r w:rsidRPr="00672BFD">
        <w:rPr>
          <w:sz w:val="22"/>
        </w:rPr>
        <w:t>), and</w:t>
      </w:r>
      <w:proofErr w:type="gramEnd"/>
      <w:r w:rsidRPr="00672BFD">
        <w:rPr>
          <w:sz w:val="22"/>
        </w:rPr>
        <w:t xml:space="preserve"> will be a great asset to the project. </w:t>
      </w:r>
    </w:p>
    <w:p w14:paraId="01F29DCB" w14:textId="2479C047" w:rsidR="00672BFD" w:rsidRPr="00672BFD" w:rsidRDefault="00672BFD" w:rsidP="00672BFD">
      <w:pPr>
        <w:pStyle w:val="Heading2"/>
        <w:spacing w:before="120" w:after="0" w:line="240" w:lineRule="auto"/>
        <w:rPr>
          <w:sz w:val="22"/>
          <w:szCs w:val="22"/>
        </w:rPr>
      </w:pPr>
      <w:bookmarkStart w:id="10" w:name="_1fob9te" w:colFirst="0" w:colLast="0"/>
      <w:bookmarkEnd w:id="10"/>
      <w:r w:rsidRPr="00672BFD">
        <w:rPr>
          <w:sz w:val="22"/>
          <w:szCs w:val="22"/>
        </w:rPr>
        <w:t>Student Participation and Co-design</w:t>
      </w:r>
    </w:p>
    <w:p w14:paraId="26D45A7F" w14:textId="729045B2" w:rsidR="00672BFD" w:rsidRPr="00672BFD" w:rsidRDefault="00672BFD" w:rsidP="00672BFD">
      <w:pPr>
        <w:spacing w:line="240" w:lineRule="auto"/>
        <w:rPr>
          <w:sz w:val="22"/>
        </w:rPr>
      </w:pPr>
      <w:r w:rsidRPr="00672BFD">
        <w:rPr>
          <w:sz w:val="22"/>
        </w:rPr>
        <w:t xml:space="preserve">We are determined to bring our whole community along on this journey, with genuine, meaningful engagement with our students, teachers, parents, and broader community, including the traditional custodians of this place, the Ngunnawal people. We are working in close partnership with the school, and much of the student consultation will happen within the classroom, to ensure we make the most of the learning opportunities in the process. I will be meeting with the student leaders to invite them to take up the challenge of not just sharing ideas, but the decision-making as well, and how that might work. I have absolute faith in the ability of our students to participate fully in this journey, and I know that they will add enormously to </w:t>
      </w:r>
      <w:proofErr w:type="gramStart"/>
      <w:r w:rsidRPr="00672BFD">
        <w:rPr>
          <w:sz w:val="22"/>
        </w:rPr>
        <w:t>the end result</w:t>
      </w:r>
      <w:proofErr w:type="gramEnd"/>
      <w:r w:rsidRPr="00672BFD">
        <w:rPr>
          <w:sz w:val="22"/>
        </w:rPr>
        <w:t xml:space="preserve">. It is also a fantastic opportunity for them (and us all) to learn about the design </w:t>
      </w:r>
      <w:proofErr w:type="gramStart"/>
      <w:r w:rsidRPr="00672BFD">
        <w:rPr>
          <w:sz w:val="22"/>
        </w:rPr>
        <w:t>process, and</w:t>
      </w:r>
      <w:proofErr w:type="gramEnd"/>
      <w:r w:rsidRPr="00672BFD">
        <w:rPr>
          <w:sz w:val="22"/>
        </w:rPr>
        <w:t xml:space="preserve"> extend their leadership skills into real-world applications with long-term outcomes, leaving a strong legacy for the future. </w:t>
      </w:r>
    </w:p>
    <w:p w14:paraId="1A1A7257" w14:textId="4D724C4A" w:rsidR="00672BFD" w:rsidRPr="00672BFD" w:rsidRDefault="00E608E7" w:rsidP="00E608E7">
      <w:pPr>
        <w:spacing w:before="120" w:line="240" w:lineRule="auto"/>
        <w:rPr>
          <w:sz w:val="22"/>
        </w:rPr>
      </w:pPr>
      <w:r w:rsidRPr="00672BFD">
        <w:rPr>
          <w:noProof/>
          <w:sz w:val="22"/>
        </w:rPr>
        <w:drawing>
          <wp:anchor distT="114300" distB="114300" distL="114300" distR="114300" simplePos="0" relativeHeight="251992064" behindDoc="0" locked="0" layoutInCell="1" hidden="0" allowOverlap="1" wp14:anchorId="39E5CDAF" wp14:editId="52301A7D">
            <wp:simplePos x="0" y="0"/>
            <wp:positionH relativeFrom="column">
              <wp:posOffset>2320925</wp:posOffset>
            </wp:positionH>
            <wp:positionV relativeFrom="paragraph">
              <wp:posOffset>125095</wp:posOffset>
            </wp:positionV>
            <wp:extent cx="4238625" cy="1600200"/>
            <wp:effectExtent l="0" t="0" r="9525" b="0"/>
            <wp:wrapSquare wrapText="bothSides"/>
            <wp:docPr id="14" name="image3.png" descr="Co-design Spectrum"/>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cstate="email">
                      <a:extLst>
                        <a:ext uri="{28A0092B-C50C-407E-A947-70E740481C1C}">
                          <a14:useLocalDpi xmlns:a14="http://schemas.microsoft.com/office/drawing/2010/main"/>
                        </a:ext>
                      </a:extLst>
                    </a:blip>
                    <a:srcRect/>
                    <a:stretch>
                      <a:fillRect/>
                    </a:stretch>
                  </pic:blipFill>
                  <pic:spPr>
                    <a:xfrm>
                      <a:off x="0" y="0"/>
                      <a:ext cx="4238625" cy="1600200"/>
                    </a:xfrm>
                    <a:prstGeom prst="rect">
                      <a:avLst/>
                    </a:prstGeom>
                    <a:ln/>
                  </pic:spPr>
                </pic:pic>
              </a:graphicData>
            </a:graphic>
            <wp14:sizeRelH relativeFrom="margin">
              <wp14:pctWidth>0</wp14:pctWidth>
            </wp14:sizeRelH>
            <wp14:sizeRelV relativeFrom="margin">
              <wp14:pctHeight>0</wp14:pctHeight>
            </wp14:sizeRelV>
          </wp:anchor>
        </w:drawing>
      </w:r>
      <w:r w:rsidR="00672BFD" w:rsidRPr="00672BFD">
        <w:rPr>
          <w:sz w:val="22"/>
        </w:rPr>
        <w:t>From the International Association of Public Participation IAP2 spectrum.</w:t>
      </w:r>
      <w:bookmarkStart w:id="11" w:name="_3znysh7" w:colFirst="0" w:colLast="0"/>
      <w:bookmarkEnd w:id="11"/>
    </w:p>
    <w:p w14:paraId="03A13493" w14:textId="1598908F" w:rsidR="00672BFD" w:rsidRPr="00672BFD" w:rsidRDefault="00672BFD" w:rsidP="00E608E7">
      <w:pPr>
        <w:pStyle w:val="Heading2"/>
        <w:spacing w:before="120" w:after="0" w:line="240" w:lineRule="auto"/>
        <w:rPr>
          <w:sz w:val="22"/>
          <w:szCs w:val="22"/>
        </w:rPr>
      </w:pPr>
      <w:bookmarkStart w:id="12" w:name="_2et92p0" w:colFirst="0" w:colLast="0"/>
      <w:bookmarkEnd w:id="12"/>
      <w:r w:rsidRPr="00672BFD">
        <w:rPr>
          <w:sz w:val="22"/>
          <w:szCs w:val="22"/>
        </w:rPr>
        <w:t>Your P&amp;C</w:t>
      </w:r>
    </w:p>
    <w:p w14:paraId="5A6A8B05" w14:textId="77777777" w:rsidR="00672BFD" w:rsidRPr="00672BFD" w:rsidRDefault="00672BFD" w:rsidP="00672BFD">
      <w:pPr>
        <w:spacing w:line="240" w:lineRule="auto"/>
        <w:rPr>
          <w:sz w:val="22"/>
        </w:rPr>
      </w:pPr>
      <w:r w:rsidRPr="00672BFD">
        <w:rPr>
          <w:sz w:val="22"/>
        </w:rPr>
        <w:t xml:space="preserve">Would you like to </w:t>
      </w:r>
      <w:proofErr w:type="gramStart"/>
      <w:r w:rsidRPr="00672BFD">
        <w:rPr>
          <w:sz w:val="22"/>
        </w:rPr>
        <w:t>help out</w:t>
      </w:r>
      <w:proofErr w:type="gramEnd"/>
      <w:r w:rsidRPr="00672BFD">
        <w:rPr>
          <w:sz w:val="22"/>
        </w:rPr>
        <w:t xml:space="preserve">? We are working on developing some </w:t>
      </w:r>
      <w:proofErr w:type="spellStart"/>
      <w:r w:rsidRPr="00672BFD">
        <w:rPr>
          <w:sz w:val="22"/>
        </w:rPr>
        <w:t>covid</w:t>
      </w:r>
      <w:proofErr w:type="spellEnd"/>
      <w:r w:rsidRPr="00672BFD">
        <w:rPr>
          <w:sz w:val="22"/>
        </w:rPr>
        <w:t xml:space="preserve">-safe fundraising activities this year, and </w:t>
      </w:r>
      <w:r w:rsidRPr="00672BFD">
        <w:rPr>
          <w:b/>
          <w:sz w:val="22"/>
        </w:rPr>
        <w:t>we could use some help</w:t>
      </w:r>
      <w:r w:rsidRPr="00672BFD">
        <w:rPr>
          <w:sz w:val="22"/>
        </w:rPr>
        <w:t xml:space="preserve"> organising a raffle, a trivia night, and our annual Art fundraiser. If you can spare a few hours, please get in touch.</w:t>
      </w:r>
    </w:p>
    <w:p w14:paraId="446431AE" w14:textId="3E0F5615" w:rsidR="00672BFD" w:rsidRPr="00672BFD" w:rsidRDefault="00672BFD" w:rsidP="00672BFD">
      <w:pPr>
        <w:spacing w:line="240" w:lineRule="auto"/>
        <w:rPr>
          <w:sz w:val="22"/>
        </w:rPr>
      </w:pPr>
    </w:p>
    <w:p w14:paraId="52D2CB82" w14:textId="32392704" w:rsidR="00672BFD" w:rsidRPr="00672BFD" w:rsidRDefault="00672BFD" w:rsidP="00672BFD">
      <w:pPr>
        <w:spacing w:line="240" w:lineRule="auto"/>
        <w:rPr>
          <w:sz w:val="22"/>
        </w:rPr>
      </w:pPr>
      <w:r w:rsidRPr="00672BFD">
        <w:rPr>
          <w:sz w:val="22"/>
        </w:rPr>
        <w:t xml:space="preserve">You can reach us via email anytime </w:t>
      </w:r>
      <w:hyperlink r:id="rId31">
        <w:r w:rsidRPr="00672BFD">
          <w:rPr>
            <w:color w:val="1155CC"/>
            <w:sz w:val="22"/>
            <w:u w:val="single"/>
          </w:rPr>
          <w:t>napscommunity@gmail.com</w:t>
        </w:r>
      </w:hyperlink>
      <w:r w:rsidRPr="00672BFD">
        <w:rPr>
          <w:sz w:val="22"/>
        </w:rPr>
        <w:t xml:space="preserve"> or join the closed Facebook page </w:t>
      </w:r>
      <w:r w:rsidRPr="00672BFD">
        <w:rPr>
          <w:color w:val="003399"/>
          <w:sz w:val="22"/>
        </w:rPr>
        <w:t>North Ainslie Primary School Parents’ and Carers’ Group (private).</w:t>
      </w:r>
    </w:p>
    <w:p w14:paraId="7BD61842" w14:textId="1B8DDBA0" w:rsidR="00672BFD" w:rsidRPr="00672BFD" w:rsidRDefault="00672BFD" w:rsidP="00672BFD">
      <w:pPr>
        <w:spacing w:line="240" w:lineRule="auto"/>
        <w:rPr>
          <w:sz w:val="22"/>
        </w:rPr>
      </w:pPr>
      <w:r w:rsidRPr="00672BFD">
        <w:rPr>
          <w:sz w:val="22"/>
        </w:rPr>
        <w:t xml:space="preserve">We have a website in development, which has info on out of hours activities, events throughout the year, and our online uniform shop: </w:t>
      </w:r>
      <w:hyperlink r:id="rId32">
        <w:r w:rsidRPr="00672BFD">
          <w:rPr>
            <w:color w:val="1155CC"/>
            <w:sz w:val="22"/>
            <w:u w:val="single"/>
          </w:rPr>
          <w:t>www.napspc.com.au</w:t>
        </w:r>
      </w:hyperlink>
      <w:r w:rsidRPr="00672BFD">
        <w:rPr>
          <w:sz w:val="22"/>
        </w:rPr>
        <w:t xml:space="preserve"> </w:t>
      </w:r>
    </w:p>
    <w:p w14:paraId="5F6D9A9B" w14:textId="71026A42" w:rsidR="00672BFD" w:rsidRPr="00672BFD" w:rsidRDefault="00672BFD" w:rsidP="00672BFD">
      <w:pPr>
        <w:spacing w:line="240" w:lineRule="auto"/>
        <w:rPr>
          <w:sz w:val="22"/>
        </w:rPr>
      </w:pPr>
    </w:p>
    <w:p w14:paraId="0AD10541" w14:textId="77777777" w:rsidR="00672BFD" w:rsidRPr="00672BFD" w:rsidRDefault="00672BFD" w:rsidP="00672BFD">
      <w:pPr>
        <w:spacing w:line="240" w:lineRule="auto"/>
        <w:rPr>
          <w:sz w:val="22"/>
        </w:rPr>
      </w:pPr>
      <w:r w:rsidRPr="00672BFD">
        <w:rPr>
          <w:sz w:val="22"/>
        </w:rPr>
        <w:t>Maree</w:t>
      </w:r>
    </w:p>
    <w:p w14:paraId="0FC33308" w14:textId="3E331CE5" w:rsidR="00672BFD" w:rsidRPr="00672BFD" w:rsidRDefault="00672BFD" w:rsidP="00672BFD">
      <w:pPr>
        <w:spacing w:line="240" w:lineRule="auto"/>
        <w:rPr>
          <w:sz w:val="22"/>
        </w:rPr>
      </w:pPr>
      <w:r w:rsidRPr="00672BFD">
        <w:rPr>
          <w:sz w:val="22"/>
        </w:rPr>
        <w:t xml:space="preserve">P&amp;C President </w:t>
      </w:r>
    </w:p>
    <w:p w14:paraId="55523F03" w14:textId="77777777" w:rsidR="00672BFD" w:rsidRDefault="00672BFD" w:rsidP="00F400F8">
      <w:pPr>
        <w:spacing w:line="240" w:lineRule="auto"/>
        <w:jc w:val="center"/>
        <w:rPr>
          <w:rFonts w:cstheme="minorHAnsi"/>
          <w:b/>
          <w:bCs/>
          <w:sz w:val="22"/>
        </w:rPr>
      </w:pPr>
    </w:p>
    <w:p w14:paraId="20E79DAD" w14:textId="0B73EDE4" w:rsidR="00672BFD" w:rsidRDefault="00672BFD" w:rsidP="00F400F8">
      <w:pPr>
        <w:spacing w:line="240" w:lineRule="auto"/>
        <w:jc w:val="center"/>
        <w:rPr>
          <w:rFonts w:cstheme="minorHAnsi"/>
          <w:b/>
          <w:bCs/>
          <w:sz w:val="22"/>
        </w:rPr>
      </w:pPr>
    </w:p>
    <w:p w14:paraId="2E7066A0" w14:textId="77777777" w:rsidR="00672BFD" w:rsidRDefault="00672BFD" w:rsidP="00F400F8">
      <w:pPr>
        <w:spacing w:line="240" w:lineRule="auto"/>
        <w:jc w:val="center"/>
        <w:rPr>
          <w:rFonts w:cstheme="minorHAnsi"/>
          <w:b/>
          <w:bCs/>
          <w:sz w:val="22"/>
        </w:rPr>
      </w:pPr>
    </w:p>
    <w:p w14:paraId="215FCF4B" w14:textId="1C60C007" w:rsidR="00F400F8" w:rsidRPr="00F400F8" w:rsidRDefault="00F400F8" w:rsidP="00F400F8">
      <w:pPr>
        <w:spacing w:line="240" w:lineRule="auto"/>
        <w:jc w:val="center"/>
        <w:rPr>
          <w:rFonts w:cstheme="minorHAnsi"/>
          <w:b/>
          <w:bCs/>
          <w:sz w:val="22"/>
        </w:rPr>
      </w:pPr>
      <w:r w:rsidRPr="00F400F8">
        <w:rPr>
          <w:rFonts w:cstheme="minorHAnsi"/>
          <w:b/>
          <w:bCs/>
          <w:sz w:val="22"/>
        </w:rPr>
        <w:t>‘EACH GIVES WHAT HE/SHE HAS’</w:t>
      </w:r>
    </w:p>
    <w:p w14:paraId="73A04057" w14:textId="77777777" w:rsidR="00F400F8" w:rsidRPr="00F400F8" w:rsidRDefault="00F400F8" w:rsidP="00F400F8">
      <w:pPr>
        <w:spacing w:line="240" w:lineRule="auto"/>
        <w:rPr>
          <w:rFonts w:cstheme="minorHAnsi"/>
          <w:sz w:val="22"/>
        </w:rPr>
      </w:pPr>
    </w:p>
    <w:p w14:paraId="2A09305D" w14:textId="6DFDA6C3" w:rsidR="00F400F8" w:rsidRPr="00F400F8" w:rsidRDefault="00F400F8" w:rsidP="00F400F8">
      <w:pPr>
        <w:spacing w:line="240" w:lineRule="auto"/>
        <w:rPr>
          <w:rFonts w:cstheme="minorHAnsi"/>
          <w:sz w:val="22"/>
        </w:rPr>
      </w:pPr>
      <w:r w:rsidRPr="00F400F8">
        <w:rPr>
          <w:rFonts w:cstheme="minorHAnsi"/>
          <w:sz w:val="22"/>
        </w:rPr>
        <w:t>The NAPS P&amp;C wish to sincerely thank everybody that has contributed to the ‘WE WANT YOUR UNIFORM’ campaign held over the month of June 2020.</w:t>
      </w:r>
    </w:p>
    <w:p w14:paraId="041246B1" w14:textId="159BAFAA" w:rsidR="00F400F8" w:rsidRPr="00F400F8" w:rsidRDefault="00F400F8" w:rsidP="00F400F8">
      <w:pPr>
        <w:spacing w:before="120" w:line="240" w:lineRule="auto"/>
        <w:rPr>
          <w:rFonts w:cstheme="minorHAnsi"/>
          <w:sz w:val="22"/>
        </w:rPr>
      </w:pPr>
      <w:r w:rsidRPr="00F400F8">
        <w:rPr>
          <w:rFonts w:cstheme="minorHAnsi"/>
          <w:sz w:val="22"/>
        </w:rPr>
        <w:t>This campaign came out of a necessity to find new ways to raise funds after all our revenue raising activities were quashed by COVID-19.</w:t>
      </w:r>
    </w:p>
    <w:p w14:paraId="4C2EB989" w14:textId="7E585719" w:rsidR="00F400F8" w:rsidRPr="00F400F8" w:rsidRDefault="00F400F8" w:rsidP="00F400F8">
      <w:pPr>
        <w:spacing w:before="120" w:line="240" w:lineRule="auto"/>
        <w:rPr>
          <w:rFonts w:cstheme="minorHAnsi"/>
          <w:sz w:val="22"/>
        </w:rPr>
      </w:pPr>
      <w:r w:rsidRPr="00F400F8">
        <w:rPr>
          <w:rFonts w:cstheme="minorHAnsi"/>
          <w:sz w:val="22"/>
        </w:rPr>
        <w:t xml:space="preserve">A German saying ‘Each gives what he/she has’ tells the story of some East Berlin residents dumping rubbish onto the West German side and the West German residents responding with   </w:t>
      </w:r>
    </w:p>
    <w:p w14:paraId="3FFD3B35" w14:textId="32A7293A" w:rsidR="00F400F8" w:rsidRPr="00F400F8" w:rsidRDefault="00F400F8" w:rsidP="00F400F8">
      <w:pPr>
        <w:spacing w:line="240" w:lineRule="auto"/>
        <w:rPr>
          <w:rFonts w:cstheme="minorHAnsi"/>
          <w:sz w:val="22"/>
        </w:rPr>
      </w:pPr>
      <w:r w:rsidRPr="00F400F8">
        <w:rPr>
          <w:rFonts w:cstheme="minorHAnsi"/>
          <w:sz w:val="22"/>
        </w:rPr>
        <w:t>neatly stacked canned goods, bread, milk and other provisions with a sign that read ‘EACH GIVES WHAT HE HAS’, or so the story goes</w:t>
      </w:r>
      <w:proofErr w:type="gramStart"/>
      <w:r w:rsidRPr="00F400F8">
        <w:rPr>
          <w:rFonts w:cstheme="minorHAnsi"/>
          <w:sz w:val="22"/>
        </w:rPr>
        <w:t>…..</w:t>
      </w:r>
      <w:proofErr w:type="gramEnd"/>
    </w:p>
    <w:p w14:paraId="3F33BB9D" w14:textId="4CD3CA5F" w:rsidR="00F400F8" w:rsidRPr="00F400F8" w:rsidRDefault="00F400F8" w:rsidP="00F400F8">
      <w:pPr>
        <w:spacing w:before="120" w:line="240" w:lineRule="auto"/>
        <w:rPr>
          <w:rFonts w:cstheme="minorHAnsi"/>
          <w:sz w:val="22"/>
        </w:rPr>
      </w:pPr>
      <w:r w:rsidRPr="00F400F8">
        <w:rPr>
          <w:rFonts w:cstheme="minorHAnsi"/>
          <w:sz w:val="22"/>
        </w:rPr>
        <w:t xml:space="preserve">Each of you have given what you </w:t>
      </w:r>
      <w:proofErr w:type="gramStart"/>
      <w:r w:rsidRPr="00F400F8">
        <w:rPr>
          <w:rFonts w:cstheme="minorHAnsi"/>
          <w:sz w:val="22"/>
        </w:rPr>
        <w:t>have to</w:t>
      </w:r>
      <w:proofErr w:type="gramEnd"/>
      <w:r w:rsidRPr="00F400F8">
        <w:rPr>
          <w:rFonts w:cstheme="minorHAnsi"/>
          <w:sz w:val="22"/>
        </w:rPr>
        <w:t xml:space="preserve"> give and we the NAPS P&amp;C are forever grateful for your generosity and response.</w:t>
      </w:r>
    </w:p>
    <w:p w14:paraId="354BFF49" w14:textId="1E979DE0" w:rsidR="00F400F8" w:rsidRPr="00F400F8" w:rsidRDefault="00F400F8" w:rsidP="00F400F8">
      <w:pPr>
        <w:spacing w:line="240" w:lineRule="auto"/>
        <w:rPr>
          <w:rFonts w:cstheme="minorHAnsi"/>
          <w:sz w:val="22"/>
        </w:rPr>
      </w:pPr>
      <w:r w:rsidRPr="00F400F8">
        <w:rPr>
          <w:rFonts w:cstheme="minorHAnsi"/>
          <w:sz w:val="22"/>
        </w:rPr>
        <w:t xml:space="preserve">All in all, we have received 210 quality laundered items of clothing and still </w:t>
      </w:r>
      <w:proofErr w:type="gramStart"/>
      <w:r w:rsidRPr="00F400F8">
        <w:rPr>
          <w:rFonts w:cstheme="minorHAnsi"/>
          <w:sz w:val="22"/>
        </w:rPr>
        <w:t>counting !</w:t>
      </w:r>
      <w:proofErr w:type="gramEnd"/>
    </w:p>
    <w:p w14:paraId="3021EEAA" w14:textId="369ECAFC" w:rsidR="00F400F8" w:rsidRPr="00F400F8" w:rsidRDefault="00F400F8" w:rsidP="00255D7A">
      <w:pPr>
        <w:spacing w:before="120" w:line="240" w:lineRule="auto"/>
        <w:rPr>
          <w:rFonts w:cstheme="minorHAnsi"/>
          <w:sz w:val="22"/>
        </w:rPr>
      </w:pPr>
      <w:r w:rsidRPr="00F400F8">
        <w:rPr>
          <w:rFonts w:cstheme="minorHAnsi"/>
          <w:sz w:val="22"/>
        </w:rPr>
        <w:t>I would like to thank Principal Tania Collis, the hardworking staff in the front office, Elinor Archer, and especially Tiina Mann, who voluntarily manages the uniform shop for all their efforts in making this a successful campaign.</w:t>
      </w:r>
    </w:p>
    <w:p w14:paraId="20CDB585" w14:textId="77777777" w:rsidR="00F400F8" w:rsidRPr="00F400F8" w:rsidRDefault="00F400F8" w:rsidP="00255D7A">
      <w:pPr>
        <w:spacing w:before="120" w:line="240" w:lineRule="auto"/>
        <w:rPr>
          <w:rFonts w:cstheme="minorHAnsi"/>
          <w:sz w:val="22"/>
        </w:rPr>
      </w:pPr>
      <w:r w:rsidRPr="00F400F8">
        <w:rPr>
          <w:rFonts w:cstheme="minorHAnsi"/>
          <w:sz w:val="22"/>
        </w:rPr>
        <w:t>Meenakshi even informs me that parents and carers are still contributing uniforms, which is very reassuring and positive.</w:t>
      </w:r>
    </w:p>
    <w:p w14:paraId="0EB966EB" w14:textId="77777777" w:rsidR="00F400F8" w:rsidRPr="00F400F8" w:rsidRDefault="00F400F8" w:rsidP="00F400F8">
      <w:pPr>
        <w:spacing w:line="240" w:lineRule="auto"/>
        <w:rPr>
          <w:rFonts w:cstheme="minorHAnsi"/>
          <w:sz w:val="22"/>
        </w:rPr>
      </w:pPr>
    </w:p>
    <w:p w14:paraId="79ADF04D" w14:textId="77777777" w:rsidR="00F400F8" w:rsidRPr="00F400F8" w:rsidRDefault="00F400F8" w:rsidP="00F400F8">
      <w:pPr>
        <w:spacing w:line="240" w:lineRule="auto"/>
        <w:jc w:val="center"/>
        <w:rPr>
          <w:rFonts w:cstheme="minorHAnsi"/>
          <w:b/>
          <w:bCs/>
          <w:sz w:val="22"/>
        </w:rPr>
      </w:pPr>
      <w:r w:rsidRPr="00F400F8">
        <w:rPr>
          <w:rFonts w:cstheme="minorHAnsi"/>
          <w:b/>
          <w:bCs/>
          <w:sz w:val="22"/>
        </w:rPr>
        <w:t xml:space="preserve">All clothing will be listed and available for sale from the P&amp;C Website </w:t>
      </w:r>
      <w:hyperlink r:id="rId33" w:history="1">
        <w:r w:rsidRPr="00F400F8">
          <w:rPr>
            <w:rStyle w:val="Hyperlink"/>
            <w:rFonts w:cstheme="minorHAnsi"/>
            <w:b/>
            <w:bCs/>
            <w:sz w:val="22"/>
          </w:rPr>
          <w:t>https://www.napspc.com.au</w:t>
        </w:r>
      </w:hyperlink>
      <w:r w:rsidRPr="00F400F8">
        <w:rPr>
          <w:rFonts w:cstheme="minorHAnsi"/>
          <w:b/>
          <w:bCs/>
          <w:sz w:val="22"/>
        </w:rPr>
        <w:t xml:space="preserve"> with items starting from $5 from Monday 29 June 2020.</w:t>
      </w:r>
    </w:p>
    <w:p w14:paraId="20E8BD40" w14:textId="34B8C947" w:rsidR="00F400F8" w:rsidRPr="00F400F8" w:rsidRDefault="00F400F8" w:rsidP="00F400F8">
      <w:pPr>
        <w:spacing w:line="240" w:lineRule="auto"/>
        <w:rPr>
          <w:rFonts w:cstheme="minorHAnsi"/>
          <w:b/>
          <w:bCs/>
          <w:sz w:val="22"/>
        </w:rPr>
      </w:pPr>
    </w:p>
    <w:p w14:paraId="6FDBE8B8" w14:textId="59DC6873" w:rsidR="00F400F8" w:rsidRPr="00F400F8" w:rsidRDefault="00F400F8" w:rsidP="00F400F8">
      <w:pPr>
        <w:spacing w:line="240" w:lineRule="auto"/>
        <w:rPr>
          <w:rFonts w:cstheme="minorHAnsi"/>
          <w:sz w:val="22"/>
        </w:rPr>
      </w:pPr>
      <w:r w:rsidRPr="00F400F8">
        <w:rPr>
          <w:rFonts w:cstheme="minorHAnsi"/>
          <w:sz w:val="22"/>
        </w:rPr>
        <w:t>Following the success of the ‘WE WANT YOUR UNIFORM’ campaign we now intend to create a permanent DROP OFF location that will allow year-round contributions.</w:t>
      </w:r>
    </w:p>
    <w:p w14:paraId="451EE6A4" w14:textId="27209A17" w:rsidR="00F400F8" w:rsidRPr="00F400F8" w:rsidRDefault="00F400F8" w:rsidP="00255D7A">
      <w:pPr>
        <w:spacing w:before="120" w:line="240" w:lineRule="auto"/>
        <w:rPr>
          <w:rFonts w:cstheme="minorHAnsi"/>
          <w:sz w:val="22"/>
        </w:rPr>
      </w:pPr>
      <w:r w:rsidRPr="00F400F8">
        <w:rPr>
          <w:rFonts w:cstheme="minorHAnsi"/>
          <w:sz w:val="22"/>
        </w:rPr>
        <w:t xml:space="preserve">We invite you to invest your money through the P&amp;C by purchasing both </w:t>
      </w:r>
      <w:proofErr w:type="gramStart"/>
      <w:r w:rsidRPr="00F400F8">
        <w:rPr>
          <w:rFonts w:cstheme="minorHAnsi"/>
          <w:sz w:val="22"/>
        </w:rPr>
        <w:t>pre loved</w:t>
      </w:r>
      <w:proofErr w:type="gramEnd"/>
      <w:r w:rsidRPr="00F400F8">
        <w:rPr>
          <w:rFonts w:cstheme="minorHAnsi"/>
          <w:sz w:val="22"/>
        </w:rPr>
        <w:t xml:space="preserve"> and new clothing and by continuing to give to the ‘WE WANT YOUR UNIFORM’ campaign.</w:t>
      </w:r>
    </w:p>
    <w:p w14:paraId="33CBF6DD" w14:textId="7EFDF5C1" w:rsidR="00F400F8" w:rsidRPr="00F400F8" w:rsidRDefault="00F400F8" w:rsidP="00255D7A">
      <w:pPr>
        <w:spacing w:before="120" w:line="240" w:lineRule="auto"/>
        <w:rPr>
          <w:rFonts w:cstheme="minorHAnsi"/>
          <w:sz w:val="22"/>
        </w:rPr>
      </w:pPr>
      <w:r w:rsidRPr="00F400F8">
        <w:rPr>
          <w:rFonts w:cstheme="minorHAnsi"/>
          <w:sz w:val="22"/>
        </w:rPr>
        <w:t>Your initiative will allow us to generate a sustainable revenue stream to fund and strengthen the foundations and future projects of North Ainslie Primary School.</w:t>
      </w:r>
    </w:p>
    <w:p w14:paraId="32CA5826" w14:textId="77777777" w:rsidR="00F400F8" w:rsidRPr="00F400F8" w:rsidRDefault="00F400F8" w:rsidP="00255D7A">
      <w:pPr>
        <w:spacing w:before="120" w:line="240" w:lineRule="auto"/>
        <w:rPr>
          <w:rFonts w:cstheme="minorHAnsi"/>
          <w:sz w:val="22"/>
        </w:rPr>
      </w:pPr>
      <w:r w:rsidRPr="00F400F8">
        <w:rPr>
          <w:rFonts w:cstheme="minorHAnsi"/>
          <w:sz w:val="22"/>
        </w:rPr>
        <w:t>I thank you for your time</w:t>
      </w:r>
    </w:p>
    <w:p w14:paraId="17A477CF" w14:textId="77777777" w:rsidR="00F400F8" w:rsidRPr="00F400F8" w:rsidRDefault="00F400F8" w:rsidP="00F400F8">
      <w:pPr>
        <w:spacing w:line="240" w:lineRule="auto"/>
        <w:rPr>
          <w:rFonts w:cstheme="minorHAnsi"/>
          <w:sz w:val="22"/>
        </w:rPr>
      </w:pPr>
    </w:p>
    <w:p w14:paraId="1B94F70D" w14:textId="025855F1" w:rsidR="00F400F8" w:rsidRDefault="00F400F8" w:rsidP="00F400F8">
      <w:pPr>
        <w:spacing w:line="240" w:lineRule="auto"/>
        <w:rPr>
          <w:rFonts w:cstheme="minorHAnsi"/>
          <w:sz w:val="22"/>
        </w:rPr>
      </w:pPr>
      <w:r w:rsidRPr="00F400F8">
        <w:rPr>
          <w:rFonts w:cstheme="minorHAnsi"/>
          <w:sz w:val="22"/>
        </w:rPr>
        <w:t>Kindest Regards</w:t>
      </w:r>
    </w:p>
    <w:p w14:paraId="33253124" w14:textId="77777777" w:rsidR="00255D7A" w:rsidRPr="00255D7A" w:rsidRDefault="00255D7A" w:rsidP="00255D7A">
      <w:pPr>
        <w:spacing w:line="240" w:lineRule="auto"/>
        <w:rPr>
          <w:rFonts w:cstheme="minorHAnsi"/>
          <w:sz w:val="22"/>
        </w:rPr>
      </w:pPr>
      <w:r w:rsidRPr="00255D7A">
        <w:rPr>
          <w:rFonts w:cstheme="minorHAnsi"/>
          <w:sz w:val="22"/>
        </w:rPr>
        <w:t>Harry Sideris</w:t>
      </w:r>
    </w:p>
    <w:p w14:paraId="6CDCCBC7" w14:textId="45BA94A5" w:rsidR="007D5934" w:rsidRPr="007D5934" w:rsidRDefault="00255D7A" w:rsidP="007D5934">
      <w:pPr>
        <w:spacing w:line="240" w:lineRule="auto"/>
        <w:rPr>
          <w:rFonts w:cstheme="minorHAnsi"/>
          <w:sz w:val="22"/>
        </w:rPr>
      </w:pPr>
      <w:r w:rsidRPr="00255D7A">
        <w:rPr>
          <w:rFonts w:cstheme="minorHAnsi"/>
          <w:sz w:val="22"/>
        </w:rPr>
        <w:t>(NAPS P&amp;C)</w:t>
      </w:r>
    </w:p>
    <w:p w14:paraId="40603413" w14:textId="783A8F61" w:rsidR="007D5934" w:rsidRDefault="007D5934" w:rsidP="00EA4272">
      <w:pPr>
        <w:pStyle w:val="Heading2"/>
        <w:jc w:val="center"/>
        <w:rPr>
          <w:sz w:val="22"/>
          <w:szCs w:val="22"/>
        </w:rPr>
      </w:pPr>
    </w:p>
    <w:p w14:paraId="74AD991D" w14:textId="42D7D7A2" w:rsidR="007D5934" w:rsidRDefault="007D5934" w:rsidP="007D5934"/>
    <w:p w14:paraId="518F04E4" w14:textId="77777777" w:rsidR="00536E17" w:rsidRPr="007D5934" w:rsidRDefault="00536E17" w:rsidP="007D5934"/>
    <w:p w14:paraId="715097EC" w14:textId="2933B952" w:rsidR="00D765A5" w:rsidRPr="00EA4272" w:rsidRDefault="00536E17" w:rsidP="00EA4272">
      <w:pPr>
        <w:pStyle w:val="Heading2"/>
        <w:jc w:val="center"/>
        <w:rPr>
          <w:sz w:val="22"/>
          <w:szCs w:val="22"/>
        </w:rPr>
      </w:pPr>
      <w:r w:rsidRPr="008F2687">
        <w:rPr>
          <w:noProof/>
        </w:rPr>
        <w:lastRenderedPageBreak/>
        <w:drawing>
          <wp:anchor distT="0" distB="0" distL="114300" distR="114300" simplePos="0" relativeHeight="251990016" behindDoc="0" locked="0" layoutInCell="1" allowOverlap="1" wp14:anchorId="2AF15A6A" wp14:editId="5B564E9A">
            <wp:simplePos x="0" y="0"/>
            <wp:positionH relativeFrom="column">
              <wp:posOffset>5445125</wp:posOffset>
            </wp:positionH>
            <wp:positionV relativeFrom="paragraph">
              <wp:posOffset>13335</wp:posOffset>
            </wp:positionV>
            <wp:extent cx="1133475" cy="845820"/>
            <wp:effectExtent l="0" t="0" r="9525" b="0"/>
            <wp:wrapSquare wrapText="bothSides"/>
            <wp:docPr id="13" name="Picture 13" descr="North Ainslie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334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5A5" w:rsidRPr="00EA4272">
        <w:rPr>
          <w:sz w:val="22"/>
          <w:szCs w:val="22"/>
        </w:rPr>
        <w:t>North Ainslie Preschool Fundraiser</w:t>
      </w:r>
    </w:p>
    <w:p w14:paraId="2667C99F" w14:textId="11CE0F75" w:rsidR="004D627C" w:rsidRPr="007D5934" w:rsidRDefault="004D627C" w:rsidP="007D5934">
      <w:pPr>
        <w:rPr>
          <w:noProof/>
        </w:rPr>
      </w:pPr>
      <w:r w:rsidRPr="004D627C">
        <w:rPr>
          <w:rFonts w:cstheme="minorHAnsi"/>
          <w:sz w:val="22"/>
        </w:rPr>
        <w:t xml:space="preserve">North Ainslie Preschool are organising a Kiddie Food </w:t>
      </w:r>
      <w:proofErr w:type="spellStart"/>
      <w:r w:rsidRPr="004D627C">
        <w:rPr>
          <w:rFonts w:cstheme="minorHAnsi"/>
          <w:sz w:val="22"/>
        </w:rPr>
        <w:t>Kutter</w:t>
      </w:r>
      <w:proofErr w:type="spellEnd"/>
      <w:r w:rsidRPr="004D627C">
        <w:rPr>
          <w:rFonts w:cstheme="minorHAnsi"/>
          <w:sz w:val="22"/>
        </w:rPr>
        <w:t xml:space="preserve"> fund raiser to raise funds for our beautiful preschool to support the cooking program for the class of 2020. </w:t>
      </w:r>
    </w:p>
    <w:p w14:paraId="76AE9394" w14:textId="4D606D96" w:rsidR="004D627C" w:rsidRDefault="004D627C" w:rsidP="004D627C">
      <w:pPr>
        <w:rPr>
          <w:rFonts w:cstheme="minorHAnsi"/>
          <w:sz w:val="22"/>
        </w:rPr>
      </w:pPr>
      <w:r w:rsidRPr="004D627C">
        <w:rPr>
          <w:rFonts w:cstheme="minorHAnsi"/>
          <w:sz w:val="22"/>
        </w:rPr>
        <w:t xml:space="preserve">If you would like to get on board and support us by purchasing some Kiddie Food </w:t>
      </w:r>
      <w:proofErr w:type="spellStart"/>
      <w:r w:rsidRPr="004D627C">
        <w:rPr>
          <w:rFonts w:cstheme="minorHAnsi"/>
          <w:sz w:val="22"/>
        </w:rPr>
        <w:t>Kutters</w:t>
      </w:r>
      <w:proofErr w:type="spellEnd"/>
      <w:r w:rsidRPr="004D627C">
        <w:rPr>
          <w:rFonts w:cstheme="minorHAnsi"/>
          <w:sz w:val="22"/>
        </w:rPr>
        <w:t xml:space="preserve"> for your own child or to give as gifts to others, all you need to do is read the attached information or visit the Kiddie Food </w:t>
      </w:r>
      <w:proofErr w:type="spellStart"/>
      <w:r w:rsidRPr="004D627C">
        <w:rPr>
          <w:rFonts w:cstheme="minorHAnsi"/>
          <w:sz w:val="22"/>
        </w:rPr>
        <w:t>Kutter</w:t>
      </w:r>
      <w:proofErr w:type="spellEnd"/>
      <w:r w:rsidRPr="004D627C">
        <w:rPr>
          <w:rFonts w:cstheme="minorHAnsi"/>
          <w:sz w:val="22"/>
        </w:rPr>
        <w:t xml:space="preserve"> website, complete the order form </w:t>
      </w:r>
      <w:r w:rsidR="007D5934">
        <w:rPr>
          <w:rFonts w:cstheme="minorHAnsi"/>
          <w:sz w:val="22"/>
        </w:rPr>
        <w:t>on the last page</w:t>
      </w:r>
      <w:r w:rsidRPr="004D627C">
        <w:rPr>
          <w:rFonts w:cstheme="minorHAnsi"/>
          <w:sz w:val="22"/>
        </w:rPr>
        <w:t xml:space="preserve"> and return to the pre-school or the silver post boxes in the main school, make payment online, sit back and wait for your order to arrive!</w:t>
      </w:r>
    </w:p>
    <w:p w14:paraId="0758EA56" w14:textId="0976BE3A" w:rsidR="007D5934" w:rsidRDefault="007D5934" w:rsidP="004D627C">
      <w:pPr>
        <w:rPr>
          <w:rFonts w:cstheme="minorHAnsi"/>
          <w:sz w:val="22"/>
        </w:rPr>
      </w:pPr>
    </w:p>
    <w:p w14:paraId="2B6C7D34" w14:textId="18B6A3F5" w:rsidR="007D5934" w:rsidRDefault="007D5934" w:rsidP="007D5934">
      <w:pPr>
        <w:jc w:val="center"/>
        <w:rPr>
          <w:rFonts w:cstheme="minorHAnsi"/>
          <w:sz w:val="22"/>
        </w:rPr>
      </w:pPr>
      <w:r w:rsidRPr="00255D7A">
        <w:rPr>
          <w:noProof/>
        </w:rPr>
        <w:drawing>
          <wp:inline distT="0" distB="0" distL="0" distR="0" wp14:anchorId="758E8F91" wp14:editId="04E3537A">
            <wp:extent cx="5369793" cy="7115175"/>
            <wp:effectExtent l="76200" t="76200" r="135890" b="123825"/>
            <wp:docPr id="10" name="Picture 10" descr="Kid K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5409696" cy="71680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EE9C341" w14:textId="77777777" w:rsidR="00313A39" w:rsidRPr="004D627C" w:rsidRDefault="00313A39" w:rsidP="004D627C">
      <w:pPr>
        <w:rPr>
          <w:rFonts w:cstheme="minorHAnsi"/>
          <w:sz w:val="22"/>
        </w:rPr>
      </w:pPr>
    </w:p>
    <w:p w14:paraId="22608529" w14:textId="77777777" w:rsidR="004D627C" w:rsidRPr="00EA4272" w:rsidRDefault="004D627C" w:rsidP="00EA4272">
      <w:pPr>
        <w:jc w:val="center"/>
        <w:rPr>
          <w:rFonts w:cstheme="minorHAnsi"/>
          <w:b/>
          <w:bCs/>
          <w:sz w:val="28"/>
          <w:szCs w:val="28"/>
          <w:u w:val="single"/>
        </w:rPr>
      </w:pPr>
      <w:r w:rsidRPr="00EA4272">
        <w:rPr>
          <w:rFonts w:cstheme="minorHAnsi"/>
          <w:b/>
          <w:bCs/>
          <w:sz w:val="28"/>
          <w:szCs w:val="28"/>
          <w:u w:val="single"/>
        </w:rPr>
        <w:t>Please return your order form and make payment by Friday 31</w:t>
      </w:r>
      <w:r w:rsidRPr="00EA4272">
        <w:rPr>
          <w:rFonts w:cstheme="minorHAnsi"/>
          <w:b/>
          <w:bCs/>
          <w:sz w:val="28"/>
          <w:szCs w:val="28"/>
          <w:u w:val="single"/>
          <w:vertAlign w:val="superscript"/>
        </w:rPr>
        <w:t>st</w:t>
      </w:r>
      <w:r w:rsidRPr="00EA4272">
        <w:rPr>
          <w:rFonts w:cstheme="minorHAnsi"/>
          <w:b/>
          <w:bCs/>
          <w:sz w:val="28"/>
          <w:szCs w:val="28"/>
          <w:u w:val="single"/>
        </w:rPr>
        <w:t xml:space="preserve"> July Week </w:t>
      </w:r>
      <w:proofErr w:type="gramStart"/>
      <w:r w:rsidRPr="00EA4272">
        <w:rPr>
          <w:rFonts w:cstheme="minorHAnsi"/>
          <w:b/>
          <w:bCs/>
          <w:sz w:val="28"/>
          <w:szCs w:val="28"/>
          <w:u w:val="single"/>
        </w:rPr>
        <w:t>2 ,</w:t>
      </w:r>
      <w:proofErr w:type="gramEnd"/>
      <w:r w:rsidRPr="00EA4272">
        <w:rPr>
          <w:rFonts w:cstheme="minorHAnsi"/>
          <w:b/>
          <w:bCs/>
          <w:sz w:val="28"/>
          <w:szCs w:val="28"/>
          <w:u w:val="single"/>
        </w:rPr>
        <w:t xml:space="preserve"> term 3.</w:t>
      </w:r>
    </w:p>
    <w:p w14:paraId="64054EA0" w14:textId="77777777" w:rsidR="00EA4272" w:rsidRPr="00EA4272" w:rsidRDefault="00EA4272" w:rsidP="004D627C">
      <w:pPr>
        <w:rPr>
          <w:rFonts w:cstheme="minorHAnsi"/>
          <w:b/>
          <w:bCs/>
          <w:sz w:val="28"/>
          <w:szCs w:val="28"/>
        </w:rPr>
      </w:pPr>
    </w:p>
    <w:p w14:paraId="6BE13B0D" w14:textId="0B4B54EA" w:rsidR="004D627C" w:rsidRPr="00EA4272" w:rsidRDefault="004D627C" w:rsidP="004D627C">
      <w:pPr>
        <w:rPr>
          <w:rFonts w:cstheme="minorHAnsi"/>
          <w:b/>
          <w:bCs/>
          <w:sz w:val="28"/>
          <w:szCs w:val="28"/>
        </w:rPr>
      </w:pPr>
      <w:r w:rsidRPr="00EA4272">
        <w:rPr>
          <w:rFonts w:cstheme="minorHAnsi"/>
          <w:b/>
          <w:bCs/>
          <w:sz w:val="28"/>
          <w:szCs w:val="28"/>
        </w:rPr>
        <w:t>Childs Name:</w:t>
      </w:r>
    </w:p>
    <w:p w14:paraId="3AA354AA" w14:textId="77777777" w:rsidR="004D627C" w:rsidRPr="00EA4272" w:rsidRDefault="004D627C" w:rsidP="004D627C">
      <w:pPr>
        <w:rPr>
          <w:rFonts w:cstheme="minorHAnsi"/>
          <w:b/>
          <w:bCs/>
          <w:sz w:val="28"/>
          <w:szCs w:val="28"/>
        </w:rPr>
      </w:pPr>
      <w:r w:rsidRPr="00EA4272">
        <w:rPr>
          <w:rFonts w:cstheme="minorHAnsi"/>
          <w:b/>
          <w:bCs/>
          <w:sz w:val="28"/>
          <w:szCs w:val="28"/>
        </w:rPr>
        <w:t>Childs class at North Ainslie:</w:t>
      </w:r>
    </w:p>
    <w:p w14:paraId="26F3C9D0" w14:textId="77777777" w:rsidR="004D627C" w:rsidRPr="00EA4272" w:rsidRDefault="004D627C" w:rsidP="004D627C">
      <w:pPr>
        <w:rPr>
          <w:rFonts w:cstheme="minorHAnsi"/>
          <w:b/>
          <w:bCs/>
          <w:sz w:val="28"/>
          <w:szCs w:val="28"/>
        </w:rPr>
      </w:pPr>
      <w:r w:rsidRPr="00EA4272">
        <w:rPr>
          <w:rFonts w:cstheme="minorHAnsi"/>
          <w:b/>
          <w:bCs/>
          <w:sz w:val="28"/>
          <w:szCs w:val="28"/>
        </w:rPr>
        <w:t>Your name:</w:t>
      </w:r>
    </w:p>
    <w:p w14:paraId="7191F20C" w14:textId="77777777" w:rsidR="004D627C" w:rsidRPr="00EA4272" w:rsidRDefault="004D627C" w:rsidP="004D627C">
      <w:pPr>
        <w:rPr>
          <w:rFonts w:cstheme="minorHAnsi"/>
          <w:b/>
          <w:bCs/>
          <w:sz w:val="28"/>
          <w:szCs w:val="28"/>
        </w:rPr>
      </w:pPr>
      <w:r w:rsidRPr="00EA4272">
        <w:rPr>
          <w:rFonts w:cstheme="minorHAnsi"/>
          <w:b/>
          <w:bCs/>
          <w:sz w:val="28"/>
          <w:szCs w:val="28"/>
        </w:rPr>
        <w:t>Phone number:</w:t>
      </w:r>
    </w:p>
    <w:p w14:paraId="06FFAD20" w14:textId="77777777" w:rsidR="004D627C" w:rsidRPr="00EA4272" w:rsidRDefault="004D627C" w:rsidP="004D627C">
      <w:pPr>
        <w:rPr>
          <w:rFonts w:cstheme="minorHAnsi"/>
          <w:b/>
          <w:bCs/>
          <w:sz w:val="28"/>
          <w:szCs w:val="28"/>
        </w:rPr>
      </w:pPr>
      <w:r w:rsidRPr="00EA4272">
        <w:rPr>
          <w:rFonts w:cstheme="minorHAnsi"/>
          <w:b/>
          <w:bCs/>
          <w:sz w:val="28"/>
          <w:szCs w:val="28"/>
        </w:rPr>
        <w:t>Email:</w:t>
      </w:r>
    </w:p>
    <w:p w14:paraId="19A1545B" w14:textId="1538A848" w:rsidR="004D627C" w:rsidRPr="00EA4272" w:rsidRDefault="004D627C" w:rsidP="004D627C">
      <w:pPr>
        <w:rPr>
          <w:rFonts w:cstheme="minorHAnsi"/>
          <w:b/>
          <w:bCs/>
          <w:sz w:val="28"/>
          <w:szCs w:val="28"/>
        </w:rPr>
      </w:pPr>
      <w:r w:rsidRPr="00EA4272">
        <w:rPr>
          <w:rFonts w:cstheme="minorHAnsi"/>
          <w:b/>
          <w:bCs/>
          <w:sz w:val="28"/>
          <w:szCs w:val="28"/>
        </w:rPr>
        <w:t>Please make payment to North Ainslie Preschool</w:t>
      </w:r>
    </w:p>
    <w:p w14:paraId="399C7D9E" w14:textId="77777777" w:rsidR="004D627C" w:rsidRPr="00EA4272" w:rsidRDefault="004D627C" w:rsidP="004D627C">
      <w:pPr>
        <w:rPr>
          <w:rFonts w:cstheme="minorHAnsi"/>
          <w:b/>
          <w:bCs/>
          <w:sz w:val="28"/>
          <w:szCs w:val="28"/>
        </w:rPr>
      </w:pPr>
    </w:p>
    <w:p w14:paraId="5D2DF595" w14:textId="3A77D835" w:rsidR="004D627C" w:rsidRPr="00EA4272" w:rsidRDefault="004D627C" w:rsidP="004D627C">
      <w:pPr>
        <w:rPr>
          <w:rFonts w:cstheme="minorHAnsi"/>
          <w:sz w:val="28"/>
          <w:szCs w:val="28"/>
        </w:rPr>
      </w:pPr>
      <w:r w:rsidRPr="00EA4272">
        <w:rPr>
          <w:rFonts w:cstheme="minorHAnsi"/>
          <w:b/>
          <w:bCs/>
          <w:sz w:val="28"/>
          <w:szCs w:val="28"/>
        </w:rPr>
        <w:t>BSB:</w:t>
      </w:r>
      <w:r w:rsidRPr="00EA4272">
        <w:rPr>
          <w:rFonts w:cstheme="minorHAnsi"/>
          <w:sz w:val="28"/>
          <w:szCs w:val="28"/>
        </w:rPr>
        <w:t xml:space="preserve"> </w:t>
      </w:r>
      <w:r w:rsidRPr="004E3BCA">
        <w:rPr>
          <w:rFonts w:cstheme="minorHAnsi"/>
          <w:b/>
          <w:bCs/>
          <w:color w:val="C00000"/>
          <w:sz w:val="28"/>
          <w:szCs w:val="28"/>
        </w:rPr>
        <w:t>633 000</w:t>
      </w:r>
      <w:r w:rsidRPr="00EA4272">
        <w:rPr>
          <w:rFonts w:cstheme="minorHAnsi"/>
          <w:sz w:val="28"/>
          <w:szCs w:val="28"/>
        </w:rPr>
        <w:tab/>
      </w:r>
      <w:proofErr w:type="spellStart"/>
      <w:r w:rsidRPr="00EA4272">
        <w:rPr>
          <w:rFonts w:cstheme="minorHAnsi"/>
          <w:b/>
          <w:bCs/>
          <w:sz w:val="28"/>
          <w:szCs w:val="28"/>
        </w:rPr>
        <w:t>Acc</w:t>
      </w:r>
      <w:proofErr w:type="spellEnd"/>
      <w:r w:rsidRPr="00EA4272">
        <w:rPr>
          <w:rFonts w:cstheme="minorHAnsi"/>
          <w:b/>
          <w:bCs/>
          <w:sz w:val="28"/>
          <w:szCs w:val="28"/>
        </w:rPr>
        <w:t xml:space="preserve"> No:</w:t>
      </w:r>
      <w:r w:rsidRPr="00EA4272">
        <w:rPr>
          <w:rFonts w:cstheme="minorHAnsi"/>
          <w:sz w:val="28"/>
          <w:szCs w:val="28"/>
        </w:rPr>
        <w:t xml:space="preserve"> </w:t>
      </w:r>
      <w:r w:rsidRPr="004E3BCA">
        <w:rPr>
          <w:rFonts w:cstheme="minorHAnsi"/>
          <w:b/>
          <w:bCs/>
          <w:color w:val="C00000"/>
          <w:sz w:val="28"/>
          <w:szCs w:val="28"/>
        </w:rPr>
        <w:t>167 396 779</w:t>
      </w:r>
      <w:r w:rsidRPr="00EA4272">
        <w:rPr>
          <w:rFonts w:cstheme="minorHAnsi"/>
          <w:sz w:val="28"/>
          <w:szCs w:val="28"/>
        </w:rPr>
        <w:tab/>
      </w:r>
      <w:r w:rsidRPr="00EA4272">
        <w:rPr>
          <w:rFonts w:cstheme="minorHAnsi"/>
          <w:sz w:val="28"/>
          <w:szCs w:val="28"/>
        </w:rPr>
        <w:tab/>
      </w:r>
      <w:r w:rsidRPr="00EA4272">
        <w:rPr>
          <w:rFonts w:cstheme="minorHAnsi"/>
          <w:b/>
          <w:bCs/>
          <w:sz w:val="28"/>
          <w:szCs w:val="28"/>
        </w:rPr>
        <w:t xml:space="preserve">Reference: </w:t>
      </w:r>
      <w:r w:rsidRPr="00EA4272">
        <w:rPr>
          <w:rFonts w:cstheme="minorHAnsi"/>
          <w:sz w:val="28"/>
          <w:szCs w:val="28"/>
        </w:rPr>
        <w:t xml:space="preserve">your child’s name including surname </w:t>
      </w:r>
    </w:p>
    <w:p w14:paraId="22AE3C34" w14:textId="11484D4B" w:rsidR="00EA4272" w:rsidRPr="00EA4272" w:rsidRDefault="00EA4272" w:rsidP="004D627C">
      <w:pPr>
        <w:rPr>
          <w:rFonts w:cstheme="minorHAnsi"/>
          <w:sz w:val="28"/>
          <w:szCs w:val="28"/>
        </w:rPr>
      </w:pPr>
    </w:p>
    <w:p w14:paraId="1DC9E4C7" w14:textId="77777777" w:rsidR="00EA4272" w:rsidRPr="00EA4272" w:rsidRDefault="00EA4272" w:rsidP="004D627C">
      <w:pPr>
        <w:rPr>
          <w:rFonts w:cstheme="minorHAnsi"/>
          <w:sz w:val="28"/>
          <w:szCs w:val="28"/>
        </w:rPr>
      </w:pPr>
    </w:p>
    <w:tbl>
      <w:tblPr>
        <w:tblStyle w:val="TableGrid"/>
        <w:tblW w:w="0" w:type="auto"/>
        <w:tblLook w:val="04A0" w:firstRow="1" w:lastRow="0" w:firstColumn="1" w:lastColumn="0" w:noHBand="0" w:noVBand="1"/>
        <w:tblCaption w:val="Kid Kutter order form"/>
        <w:tblDescription w:val="Kid Kutter order form"/>
      </w:tblPr>
      <w:tblGrid>
        <w:gridCol w:w="2263"/>
        <w:gridCol w:w="997"/>
        <w:gridCol w:w="992"/>
        <w:gridCol w:w="851"/>
        <w:gridCol w:w="850"/>
        <w:gridCol w:w="997"/>
        <w:gridCol w:w="1102"/>
        <w:gridCol w:w="1110"/>
      </w:tblGrid>
      <w:tr w:rsidR="004D627C" w:rsidRPr="00EA4272" w14:paraId="47260965" w14:textId="77777777" w:rsidTr="00612522">
        <w:tc>
          <w:tcPr>
            <w:tcW w:w="2263" w:type="dxa"/>
          </w:tcPr>
          <w:p w14:paraId="47333CC1" w14:textId="77777777" w:rsidR="004D627C" w:rsidRPr="00EA4272" w:rsidRDefault="004D627C" w:rsidP="00612522">
            <w:pPr>
              <w:rPr>
                <w:rFonts w:cstheme="minorHAnsi"/>
                <w:sz w:val="28"/>
                <w:szCs w:val="28"/>
              </w:rPr>
            </w:pPr>
          </w:p>
        </w:tc>
        <w:tc>
          <w:tcPr>
            <w:tcW w:w="851" w:type="dxa"/>
          </w:tcPr>
          <w:p w14:paraId="13AE99F9" w14:textId="77777777" w:rsidR="004D627C" w:rsidRPr="00EA4272" w:rsidRDefault="004D627C" w:rsidP="00612522">
            <w:pPr>
              <w:rPr>
                <w:rFonts w:cstheme="minorHAnsi"/>
                <w:sz w:val="28"/>
                <w:szCs w:val="28"/>
              </w:rPr>
            </w:pPr>
            <w:r w:rsidRPr="00EA4272">
              <w:rPr>
                <w:rFonts w:cstheme="minorHAnsi"/>
                <w:sz w:val="28"/>
                <w:szCs w:val="28"/>
              </w:rPr>
              <w:t>Price</w:t>
            </w:r>
          </w:p>
        </w:tc>
        <w:tc>
          <w:tcPr>
            <w:tcW w:w="992" w:type="dxa"/>
          </w:tcPr>
          <w:p w14:paraId="2C55A17A" w14:textId="77777777" w:rsidR="004D627C" w:rsidRPr="00EA4272" w:rsidRDefault="004D627C" w:rsidP="00612522">
            <w:pPr>
              <w:rPr>
                <w:rFonts w:cstheme="minorHAnsi"/>
                <w:sz w:val="28"/>
                <w:szCs w:val="28"/>
              </w:rPr>
            </w:pPr>
            <w:r w:rsidRPr="00EA4272">
              <w:rPr>
                <w:rFonts w:cstheme="minorHAnsi"/>
                <w:sz w:val="28"/>
                <w:szCs w:val="28"/>
              </w:rPr>
              <w:t>Red</w:t>
            </w:r>
          </w:p>
        </w:tc>
        <w:tc>
          <w:tcPr>
            <w:tcW w:w="851" w:type="dxa"/>
          </w:tcPr>
          <w:p w14:paraId="6C208BC0" w14:textId="77777777" w:rsidR="004D627C" w:rsidRPr="00EA4272" w:rsidRDefault="004D627C" w:rsidP="00612522">
            <w:pPr>
              <w:rPr>
                <w:rFonts w:cstheme="minorHAnsi"/>
                <w:sz w:val="28"/>
                <w:szCs w:val="28"/>
              </w:rPr>
            </w:pPr>
            <w:r w:rsidRPr="00EA4272">
              <w:rPr>
                <w:rFonts w:cstheme="minorHAnsi"/>
                <w:sz w:val="28"/>
                <w:szCs w:val="28"/>
              </w:rPr>
              <w:t>Blue</w:t>
            </w:r>
          </w:p>
        </w:tc>
        <w:tc>
          <w:tcPr>
            <w:tcW w:w="850" w:type="dxa"/>
          </w:tcPr>
          <w:p w14:paraId="379E3B10" w14:textId="77777777" w:rsidR="004D627C" w:rsidRPr="00EA4272" w:rsidRDefault="004D627C" w:rsidP="00612522">
            <w:pPr>
              <w:rPr>
                <w:rFonts w:cstheme="minorHAnsi"/>
                <w:sz w:val="28"/>
                <w:szCs w:val="28"/>
              </w:rPr>
            </w:pPr>
            <w:r w:rsidRPr="00EA4272">
              <w:rPr>
                <w:rFonts w:cstheme="minorHAnsi"/>
                <w:sz w:val="28"/>
                <w:szCs w:val="28"/>
              </w:rPr>
              <w:t>Pink</w:t>
            </w:r>
          </w:p>
        </w:tc>
        <w:tc>
          <w:tcPr>
            <w:tcW w:w="997" w:type="dxa"/>
          </w:tcPr>
          <w:p w14:paraId="4C4CA775" w14:textId="77777777" w:rsidR="004D627C" w:rsidRPr="00EA4272" w:rsidRDefault="004D627C" w:rsidP="00612522">
            <w:pPr>
              <w:rPr>
                <w:rFonts w:cstheme="minorHAnsi"/>
                <w:sz w:val="28"/>
                <w:szCs w:val="28"/>
              </w:rPr>
            </w:pPr>
            <w:r w:rsidRPr="00EA4272">
              <w:rPr>
                <w:rFonts w:cstheme="minorHAnsi"/>
                <w:sz w:val="28"/>
                <w:szCs w:val="28"/>
              </w:rPr>
              <w:t>Yellow</w:t>
            </w:r>
          </w:p>
        </w:tc>
        <w:tc>
          <w:tcPr>
            <w:tcW w:w="1102" w:type="dxa"/>
          </w:tcPr>
          <w:p w14:paraId="33C11AC2" w14:textId="77777777" w:rsidR="004D627C" w:rsidRPr="00EA4272" w:rsidRDefault="004D627C" w:rsidP="00612522">
            <w:pPr>
              <w:rPr>
                <w:rFonts w:cstheme="minorHAnsi"/>
                <w:sz w:val="28"/>
                <w:szCs w:val="28"/>
              </w:rPr>
            </w:pPr>
            <w:r w:rsidRPr="00EA4272">
              <w:rPr>
                <w:rFonts w:cstheme="minorHAnsi"/>
                <w:sz w:val="28"/>
                <w:szCs w:val="28"/>
              </w:rPr>
              <w:t>Total QTY</w:t>
            </w:r>
          </w:p>
        </w:tc>
        <w:tc>
          <w:tcPr>
            <w:tcW w:w="1110" w:type="dxa"/>
          </w:tcPr>
          <w:p w14:paraId="122C437F" w14:textId="77777777" w:rsidR="004D627C" w:rsidRPr="00EA4272" w:rsidRDefault="004D627C" w:rsidP="00612522">
            <w:pPr>
              <w:rPr>
                <w:rFonts w:cstheme="minorHAnsi"/>
                <w:sz w:val="28"/>
                <w:szCs w:val="28"/>
              </w:rPr>
            </w:pPr>
            <w:r w:rsidRPr="00EA4272">
              <w:rPr>
                <w:rFonts w:cstheme="minorHAnsi"/>
                <w:sz w:val="28"/>
                <w:szCs w:val="28"/>
              </w:rPr>
              <w:t>TOTAL COST</w:t>
            </w:r>
          </w:p>
        </w:tc>
      </w:tr>
      <w:tr w:rsidR="004D627C" w:rsidRPr="00EA4272" w14:paraId="603338A4" w14:textId="77777777" w:rsidTr="00612522">
        <w:tc>
          <w:tcPr>
            <w:tcW w:w="2263" w:type="dxa"/>
          </w:tcPr>
          <w:p w14:paraId="1943529E" w14:textId="77777777" w:rsidR="004D627C" w:rsidRPr="00EA4272" w:rsidRDefault="004D627C" w:rsidP="00612522">
            <w:pPr>
              <w:rPr>
                <w:rFonts w:cstheme="minorHAnsi"/>
                <w:sz w:val="28"/>
                <w:szCs w:val="28"/>
              </w:rPr>
            </w:pPr>
            <w:r w:rsidRPr="00EA4272">
              <w:rPr>
                <w:rFonts w:cstheme="minorHAnsi"/>
                <w:sz w:val="28"/>
                <w:szCs w:val="28"/>
              </w:rPr>
              <w:t xml:space="preserve">Single </w:t>
            </w:r>
            <w:proofErr w:type="spellStart"/>
            <w:r w:rsidRPr="00EA4272">
              <w:rPr>
                <w:rFonts w:cstheme="minorHAnsi"/>
                <w:sz w:val="28"/>
                <w:szCs w:val="28"/>
              </w:rPr>
              <w:t>Kutter</w:t>
            </w:r>
            <w:proofErr w:type="spellEnd"/>
          </w:p>
        </w:tc>
        <w:tc>
          <w:tcPr>
            <w:tcW w:w="851" w:type="dxa"/>
          </w:tcPr>
          <w:p w14:paraId="46C53297" w14:textId="77777777" w:rsidR="004D627C" w:rsidRPr="00EA4272" w:rsidRDefault="004D627C" w:rsidP="00612522">
            <w:pPr>
              <w:rPr>
                <w:rFonts w:cstheme="minorHAnsi"/>
                <w:sz w:val="28"/>
                <w:szCs w:val="28"/>
              </w:rPr>
            </w:pPr>
            <w:r w:rsidRPr="00EA4272">
              <w:rPr>
                <w:rFonts w:cstheme="minorHAnsi"/>
                <w:sz w:val="28"/>
                <w:szCs w:val="28"/>
              </w:rPr>
              <w:t>$12.00</w:t>
            </w:r>
          </w:p>
        </w:tc>
        <w:tc>
          <w:tcPr>
            <w:tcW w:w="992" w:type="dxa"/>
          </w:tcPr>
          <w:p w14:paraId="1632B7BB" w14:textId="77777777" w:rsidR="004D627C" w:rsidRPr="00EA4272" w:rsidRDefault="004D627C" w:rsidP="00612522">
            <w:pPr>
              <w:rPr>
                <w:rFonts w:cstheme="minorHAnsi"/>
                <w:sz w:val="28"/>
                <w:szCs w:val="28"/>
              </w:rPr>
            </w:pPr>
          </w:p>
        </w:tc>
        <w:tc>
          <w:tcPr>
            <w:tcW w:w="851" w:type="dxa"/>
          </w:tcPr>
          <w:p w14:paraId="32BF317D" w14:textId="77777777" w:rsidR="004D627C" w:rsidRPr="00EA4272" w:rsidRDefault="004D627C" w:rsidP="00612522">
            <w:pPr>
              <w:rPr>
                <w:rFonts w:cstheme="minorHAnsi"/>
                <w:sz w:val="28"/>
                <w:szCs w:val="28"/>
              </w:rPr>
            </w:pPr>
          </w:p>
        </w:tc>
        <w:tc>
          <w:tcPr>
            <w:tcW w:w="850" w:type="dxa"/>
          </w:tcPr>
          <w:p w14:paraId="6BDA56DC" w14:textId="77777777" w:rsidR="004D627C" w:rsidRPr="00EA4272" w:rsidRDefault="004D627C" w:rsidP="00612522">
            <w:pPr>
              <w:rPr>
                <w:rFonts w:cstheme="minorHAnsi"/>
                <w:sz w:val="28"/>
                <w:szCs w:val="28"/>
              </w:rPr>
            </w:pPr>
          </w:p>
        </w:tc>
        <w:tc>
          <w:tcPr>
            <w:tcW w:w="997" w:type="dxa"/>
          </w:tcPr>
          <w:p w14:paraId="32431695" w14:textId="77777777" w:rsidR="004D627C" w:rsidRPr="00EA4272" w:rsidRDefault="004D627C" w:rsidP="00612522">
            <w:pPr>
              <w:rPr>
                <w:rFonts w:cstheme="minorHAnsi"/>
                <w:sz w:val="28"/>
                <w:szCs w:val="28"/>
              </w:rPr>
            </w:pPr>
          </w:p>
        </w:tc>
        <w:tc>
          <w:tcPr>
            <w:tcW w:w="1102" w:type="dxa"/>
          </w:tcPr>
          <w:p w14:paraId="52C611E4" w14:textId="77777777" w:rsidR="004D627C" w:rsidRPr="00EA4272" w:rsidRDefault="004D627C" w:rsidP="00612522">
            <w:pPr>
              <w:rPr>
                <w:rFonts w:cstheme="minorHAnsi"/>
                <w:sz w:val="28"/>
                <w:szCs w:val="28"/>
              </w:rPr>
            </w:pPr>
          </w:p>
        </w:tc>
        <w:tc>
          <w:tcPr>
            <w:tcW w:w="1110" w:type="dxa"/>
          </w:tcPr>
          <w:p w14:paraId="13A947C6" w14:textId="77777777" w:rsidR="004D627C" w:rsidRPr="00EA4272" w:rsidRDefault="004D627C" w:rsidP="00612522">
            <w:pPr>
              <w:rPr>
                <w:rFonts w:cstheme="minorHAnsi"/>
                <w:sz w:val="28"/>
                <w:szCs w:val="28"/>
              </w:rPr>
            </w:pPr>
          </w:p>
        </w:tc>
      </w:tr>
      <w:tr w:rsidR="004D627C" w:rsidRPr="00EA4272" w14:paraId="66151D3F" w14:textId="77777777" w:rsidTr="00612522">
        <w:tc>
          <w:tcPr>
            <w:tcW w:w="2263" w:type="dxa"/>
          </w:tcPr>
          <w:p w14:paraId="2810D0E2" w14:textId="77777777" w:rsidR="004D627C" w:rsidRPr="00EA4272" w:rsidRDefault="004D627C" w:rsidP="00612522">
            <w:pPr>
              <w:rPr>
                <w:rFonts w:cstheme="minorHAnsi"/>
                <w:sz w:val="28"/>
                <w:szCs w:val="28"/>
              </w:rPr>
            </w:pPr>
            <w:r w:rsidRPr="00EA4272">
              <w:rPr>
                <w:rFonts w:cstheme="minorHAnsi"/>
                <w:sz w:val="28"/>
                <w:szCs w:val="28"/>
              </w:rPr>
              <w:t>Single Peeler</w:t>
            </w:r>
          </w:p>
        </w:tc>
        <w:tc>
          <w:tcPr>
            <w:tcW w:w="851" w:type="dxa"/>
          </w:tcPr>
          <w:p w14:paraId="282A37C2" w14:textId="77777777" w:rsidR="004D627C" w:rsidRPr="00EA4272" w:rsidRDefault="004D627C" w:rsidP="00612522">
            <w:pPr>
              <w:rPr>
                <w:rFonts w:cstheme="minorHAnsi"/>
                <w:sz w:val="28"/>
                <w:szCs w:val="28"/>
              </w:rPr>
            </w:pPr>
            <w:r w:rsidRPr="00EA4272">
              <w:rPr>
                <w:rFonts w:cstheme="minorHAnsi"/>
                <w:sz w:val="28"/>
                <w:szCs w:val="28"/>
              </w:rPr>
              <w:t>$12.00</w:t>
            </w:r>
          </w:p>
        </w:tc>
        <w:tc>
          <w:tcPr>
            <w:tcW w:w="992" w:type="dxa"/>
          </w:tcPr>
          <w:p w14:paraId="76A9D627" w14:textId="77777777" w:rsidR="004D627C" w:rsidRPr="00EA4272" w:rsidRDefault="004D627C" w:rsidP="00612522">
            <w:pPr>
              <w:rPr>
                <w:rFonts w:cstheme="minorHAnsi"/>
                <w:sz w:val="28"/>
                <w:szCs w:val="28"/>
              </w:rPr>
            </w:pPr>
          </w:p>
        </w:tc>
        <w:tc>
          <w:tcPr>
            <w:tcW w:w="851" w:type="dxa"/>
          </w:tcPr>
          <w:p w14:paraId="6C899DB6" w14:textId="77777777" w:rsidR="004D627C" w:rsidRPr="00EA4272" w:rsidRDefault="004D627C" w:rsidP="00612522">
            <w:pPr>
              <w:rPr>
                <w:rFonts w:cstheme="minorHAnsi"/>
                <w:sz w:val="28"/>
                <w:szCs w:val="28"/>
              </w:rPr>
            </w:pPr>
          </w:p>
        </w:tc>
        <w:tc>
          <w:tcPr>
            <w:tcW w:w="850" w:type="dxa"/>
          </w:tcPr>
          <w:p w14:paraId="76743F95" w14:textId="77777777" w:rsidR="004D627C" w:rsidRPr="00EA4272" w:rsidRDefault="004D627C" w:rsidP="00612522">
            <w:pPr>
              <w:rPr>
                <w:rFonts w:cstheme="minorHAnsi"/>
                <w:sz w:val="28"/>
                <w:szCs w:val="28"/>
              </w:rPr>
            </w:pPr>
          </w:p>
        </w:tc>
        <w:tc>
          <w:tcPr>
            <w:tcW w:w="997" w:type="dxa"/>
          </w:tcPr>
          <w:p w14:paraId="64B829B1" w14:textId="77777777" w:rsidR="004D627C" w:rsidRPr="00EA4272" w:rsidRDefault="004D627C" w:rsidP="00612522">
            <w:pPr>
              <w:rPr>
                <w:rFonts w:cstheme="minorHAnsi"/>
                <w:sz w:val="28"/>
                <w:szCs w:val="28"/>
              </w:rPr>
            </w:pPr>
          </w:p>
        </w:tc>
        <w:tc>
          <w:tcPr>
            <w:tcW w:w="1102" w:type="dxa"/>
          </w:tcPr>
          <w:p w14:paraId="0824612B" w14:textId="77777777" w:rsidR="004D627C" w:rsidRPr="00EA4272" w:rsidRDefault="004D627C" w:rsidP="00612522">
            <w:pPr>
              <w:rPr>
                <w:rFonts w:cstheme="minorHAnsi"/>
                <w:sz w:val="28"/>
                <w:szCs w:val="28"/>
              </w:rPr>
            </w:pPr>
          </w:p>
        </w:tc>
        <w:tc>
          <w:tcPr>
            <w:tcW w:w="1110" w:type="dxa"/>
          </w:tcPr>
          <w:p w14:paraId="76B05761" w14:textId="77777777" w:rsidR="004D627C" w:rsidRPr="00EA4272" w:rsidRDefault="004D627C" w:rsidP="00612522">
            <w:pPr>
              <w:rPr>
                <w:rFonts w:cstheme="minorHAnsi"/>
                <w:sz w:val="28"/>
                <w:szCs w:val="28"/>
              </w:rPr>
            </w:pPr>
          </w:p>
        </w:tc>
      </w:tr>
      <w:tr w:rsidR="004D627C" w:rsidRPr="00EA4272" w14:paraId="15DF55F7" w14:textId="77777777" w:rsidTr="00612522">
        <w:tc>
          <w:tcPr>
            <w:tcW w:w="2263" w:type="dxa"/>
          </w:tcPr>
          <w:p w14:paraId="530FE136" w14:textId="77777777" w:rsidR="004D627C" w:rsidRPr="00EA4272" w:rsidRDefault="004D627C" w:rsidP="00612522">
            <w:pPr>
              <w:rPr>
                <w:rFonts w:cstheme="minorHAnsi"/>
                <w:sz w:val="28"/>
                <w:szCs w:val="28"/>
              </w:rPr>
            </w:pPr>
            <w:r w:rsidRPr="00EA4272">
              <w:rPr>
                <w:rFonts w:cstheme="minorHAnsi"/>
                <w:sz w:val="28"/>
                <w:szCs w:val="28"/>
              </w:rPr>
              <w:t>Twin Pack</w:t>
            </w:r>
          </w:p>
          <w:p w14:paraId="233FC0F7" w14:textId="77777777" w:rsidR="004D627C" w:rsidRPr="00EA4272" w:rsidRDefault="004D627C" w:rsidP="00612522">
            <w:pPr>
              <w:rPr>
                <w:rFonts w:cstheme="minorHAnsi"/>
                <w:sz w:val="28"/>
                <w:szCs w:val="28"/>
              </w:rPr>
            </w:pPr>
            <w:r w:rsidRPr="00EA4272">
              <w:rPr>
                <w:rFonts w:cstheme="minorHAnsi"/>
                <w:sz w:val="28"/>
                <w:szCs w:val="28"/>
              </w:rPr>
              <w:t xml:space="preserve">(1x </w:t>
            </w:r>
            <w:proofErr w:type="spellStart"/>
            <w:r w:rsidRPr="00EA4272">
              <w:rPr>
                <w:rFonts w:cstheme="minorHAnsi"/>
                <w:sz w:val="28"/>
                <w:szCs w:val="28"/>
              </w:rPr>
              <w:t>Kutter</w:t>
            </w:r>
            <w:proofErr w:type="spellEnd"/>
            <w:r w:rsidRPr="00EA4272">
              <w:rPr>
                <w:rFonts w:cstheme="minorHAnsi"/>
                <w:sz w:val="28"/>
                <w:szCs w:val="28"/>
              </w:rPr>
              <w:t xml:space="preserve"> &amp; 1x Peeler – please note packs come in a single colour </w:t>
            </w:r>
            <w:proofErr w:type="spellStart"/>
            <w:r w:rsidRPr="00EA4272">
              <w:rPr>
                <w:rFonts w:cstheme="minorHAnsi"/>
                <w:sz w:val="28"/>
                <w:szCs w:val="28"/>
              </w:rPr>
              <w:t>ie</w:t>
            </w:r>
            <w:proofErr w:type="spellEnd"/>
            <w:r w:rsidRPr="00EA4272">
              <w:rPr>
                <w:rFonts w:cstheme="minorHAnsi"/>
                <w:sz w:val="28"/>
                <w:szCs w:val="28"/>
              </w:rPr>
              <w:t xml:space="preserve"> cutter and peeler are the same colour)</w:t>
            </w:r>
          </w:p>
        </w:tc>
        <w:tc>
          <w:tcPr>
            <w:tcW w:w="851" w:type="dxa"/>
          </w:tcPr>
          <w:p w14:paraId="5FDA903B" w14:textId="77777777" w:rsidR="004D627C" w:rsidRPr="00EA4272" w:rsidRDefault="004D627C" w:rsidP="00612522">
            <w:pPr>
              <w:rPr>
                <w:rFonts w:cstheme="minorHAnsi"/>
                <w:sz w:val="28"/>
                <w:szCs w:val="28"/>
              </w:rPr>
            </w:pPr>
            <w:r w:rsidRPr="00EA4272">
              <w:rPr>
                <w:rFonts w:cstheme="minorHAnsi"/>
                <w:sz w:val="28"/>
                <w:szCs w:val="28"/>
              </w:rPr>
              <w:t>$20.00</w:t>
            </w:r>
          </w:p>
        </w:tc>
        <w:tc>
          <w:tcPr>
            <w:tcW w:w="992" w:type="dxa"/>
          </w:tcPr>
          <w:p w14:paraId="5EDC12BB" w14:textId="77777777" w:rsidR="004D627C" w:rsidRPr="00EA4272" w:rsidRDefault="004D627C" w:rsidP="00612522">
            <w:pPr>
              <w:rPr>
                <w:rFonts w:cstheme="minorHAnsi"/>
                <w:sz w:val="28"/>
                <w:szCs w:val="28"/>
              </w:rPr>
            </w:pPr>
          </w:p>
        </w:tc>
        <w:tc>
          <w:tcPr>
            <w:tcW w:w="851" w:type="dxa"/>
          </w:tcPr>
          <w:p w14:paraId="3BC76DF8" w14:textId="77777777" w:rsidR="004D627C" w:rsidRPr="00EA4272" w:rsidRDefault="004D627C" w:rsidP="00612522">
            <w:pPr>
              <w:rPr>
                <w:rFonts w:cstheme="minorHAnsi"/>
                <w:sz w:val="28"/>
                <w:szCs w:val="28"/>
              </w:rPr>
            </w:pPr>
          </w:p>
        </w:tc>
        <w:tc>
          <w:tcPr>
            <w:tcW w:w="850" w:type="dxa"/>
          </w:tcPr>
          <w:p w14:paraId="6CD29B5B" w14:textId="77777777" w:rsidR="004D627C" w:rsidRPr="00EA4272" w:rsidRDefault="004D627C" w:rsidP="00612522">
            <w:pPr>
              <w:rPr>
                <w:rFonts w:cstheme="minorHAnsi"/>
                <w:sz w:val="28"/>
                <w:szCs w:val="28"/>
              </w:rPr>
            </w:pPr>
          </w:p>
        </w:tc>
        <w:tc>
          <w:tcPr>
            <w:tcW w:w="997" w:type="dxa"/>
          </w:tcPr>
          <w:p w14:paraId="669EF136" w14:textId="77777777" w:rsidR="004D627C" w:rsidRPr="00EA4272" w:rsidRDefault="004D627C" w:rsidP="00612522">
            <w:pPr>
              <w:rPr>
                <w:rFonts w:cstheme="minorHAnsi"/>
                <w:sz w:val="28"/>
                <w:szCs w:val="28"/>
              </w:rPr>
            </w:pPr>
          </w:p>
        </w:tc>
        <w:tc>
          <w:tcPr>
            <w:tcW w:w="1102" w:type="dxa"/>
          </w:tcPr>
          <w:p w14:paraId="7A9887E5" w14:textId="77777777" w:rsidR="004D627C" w:rsidRPr="00EA4272" w:rsidRDefault="004D627C" w:rsidP="00612522">
            <w:pPr>
              <w:rPr>
                <w:rFonts w:cstheme="minorHAnsi"/>
                <w:sz w:val="28"/>
                <w:szCs w:val="28"/>
              </w:rPr>
            </w:pPr>
          </w:p>
        </w:tc>
        <w:tc>
          <w:tcPr>
            <w:tcW w:w="1110" w:type="dxa"/>
          </w:tcPr>
          <w:p w14:paraId="48A24FE1" w14:textId="77777777" w:rsidR="004D627C" w:rsidRPr="00EA4272" w:rsidRDefault="004D627C" w:rsidP="00612522">
            <w:pPr>
              <w:rPr>
                <w:rFonts w:cstheme="minorHAnsi"/>
                <w:sz w:val="28"/>
                <w:szCs w:val="28"/>
              </w:rPr>
            </w:pPr>
          </w:p>
        </w:tc>
      </w:tr>
      <w:tr w:rsidR="004D627C" w:rsidRPr="00EA4272" w14:paraId="4167FF3D" w14:textId="77777777" w:rsidTr="00612522">
        <w:tc>
          <w:tcPr>
            <w:tcW w:w="2263" w:type="dxa"/>
          </w:tcPr>
          <w:p w14:paraId="33F1956F" w14:textId="77777777" w:rsidR="004D627C" w:rsidRPr="00EA4272" w:rsidRDefault="004D627C" w:rsidP="00612522">
            <w:pPr>
              <w:rPr>
                <w:rFonts w:cstheme="minorHAnsi"/>
                <w:sz w:val="28"/>
                <w:szCs w:val="28"/>
              </w:rPr>
            </w:pPr>
            <w:r w:rsidRPr="00EA4272">
              <w:rPr>
                <w:rFonts w:cstheme="minorHAnsi"/>
                <w:sz w:val="28"/>
                <w:szCs w:val="28"/>
              </w:rPr>
              <w:t>Kiddies Safety Scissors (Blue only)</w:t>
            </w:r>
          </w:p>
        </w:tc>
        <w:tc>
          <w:tcPr>
            <w:tcW w:w="851" w:type="dxa"/>
          </w:tcPr>
          <w:p w14:paraId="55FE9FB6" w14:textId="77777777" w:rsidR="004D627C" w:rsidRPr="00EA4272" w:rsidRDefault="004D627C" w:rsidP="00612522">
            <w:pPr>
              <w:rPr>
                <w:rFonts w:cstheme="minorHAnsi"/>
                <w:sz w:val="28"/>
                <w:szCs w:val="28"/>
              </w:rPr>
            </w:pPr>
            <w:r w:rsidRPr="00EA4272">
              <w:rPr>
                <w:rFonts w:cstheme="minorHAnsi"/>
                <w:sz w:val="28"/>
                <w:szCs w:val="28"/>
              </w:rPr>
              <w:t>$8.00</w:t>
            </w:r>
          </w:p>
        </w:tc>
        <w:tc>
          <w:tcPr>
            <w:tcW w:w="992" w:type="dxa"/>
            <w:shd w:val="clear" w:color="auto" w:fill="DDD9C3" w:themeFill="background2" w:themeFillShade="E6"/>
          </w:tcPr>
          <w:p w14:paraId="2441E189" w14:textId="77777777" w:rsidR="004D627C" w:rsidRPr="00EA4272" w:rsidRDefault="004D627C" w:rsidP="00612522">
            <w:pPr>
              <w:rPr>
                <w:rFonts w:cstheme="minorHAnsi"/>
                <w:sz w:val="28"/>
                <w:szCs w:val="28"/>
              </w:rPr>
            </w:pPr>
          </w:p>
        </w:tc>
        <w:tc>
          <w:tcPr>
            <w:tcW w:w="851" w:type="dxa"/>
          </w:tcPr>
          <w:p w14:paraId="0E760523" w14:textId="77777777" w:rsidR="004D627C" w:rsidRPr="00EA4272" w:rsidRDefault="004D627C" w:rsidP="00612522">
            <w:pPr>
              <w:rPr>
                <w:rFonts w:cstheme="minorHAnsi"/>
                <w:sz w:val="28"/>
                <w:szCs w:val="28"/>
              </w:rPr>
            </w:pPr>
          </w:p>
        </w:tc>
        <w:tc>
          <w:tcPr>
            <w:tcW w:w="850" w:type="dxa"/>
            <w:shd w:val="clear" w:color="auto" w:fill="DDD9C3" w:themeFill="background2" w:themeFillShade="E6"/>
          </w:tcPr>
          <w:p w14:paraId="60AFC450" w14:textId="77777777" w:rsidR="004D627C" w:rsidRPr="00EA4272" w:rsidRDefault="004D627C" w:rsidP="00612522">
            <w:pPr>
              <w:rPr>
                <w:rFonts w:cstheme="minorHAnsi"/>
                <w:sz w:val="28"/>
                <w:szCs w:val="28"/>
              </w:rPr>
            </w:pPr>
          </w:p>
        </w:tc>
        <w:tc>
          <w:tcPr>
            <w:tcW w:w="997" w:type="dxa"/>
            <w:shd w:val="clear" w:color="auto" w:fill="DDD9C3" w:themeFill="background2" w:themeFillShade="E6"/>
          </w:tcPr>
          <w:p w14:paraId="520B1E88" w14:textId="77777777" w:rsidR="004D627C" w:rsidRPr="00EA4272" w:rsidRDefault="004D627C" w:rsidP="00612522">
            <w:pPr>
              <w:rPr>
                <w:rFonts w:cstheme="minorHAnsi"/>
                <w:sz w:val="28"/>
                <w:szCs w:val="28"/>
              </w:rPr>
            </w:pPr>
          </w:p>
        </w:tc>
        <w:tc>
          <w:tcPr>
            <w:tcW w:w="1102" w:type="dxa"/>
          </w:tcPr>
          <w:p w14:paraId="0F9F2FB6" w14:textId="77777777" w:rsidR="004D627C" w:rsidRPr="00EA4272" w:rsidRDefault="004D627C" w:rsidP="00612522">
            <w:pPr>
              <w:rPr>
                <w:rFonts w:cstheme="minorHAnsi"/>
                <w:sz w:val="28"/>
                <w:szCs w:val="28"/>
              </w:rPr>
            </w:pPr>
          </w:p>
        </w:tc>
        <w:tc>
          <w:tcPr>
            <w:tcW w:w="1110" w:type="dxa"/>
          </w:tcPr>
          <w:p w14:paraId="68F60699" w14:textId="77777777" w:rsidR="004D627C" w:rsidRPr="00EA4272" w:rsidRDefault="004D627C" w:rsidP="00612522">
            <w:pPr>
              <w:rPr>
                <w:rFonts w:cstheme="minorHAnsi"/>
                <w:sz w:val="28"/>
                <w:szCs w:val="28"/>
              </w:rPr>
            </w:pPr>
          </w:p>
        </w:tc>
      </w:tr>
      <w:tr w:rsidR="004D627C" w:rsidRPr="00EA4272" w14:paraId="59B6ECB0" w14:textId="77777777" w:rsidTr="00612522">
        <w:tc>
          <w:tcPr>
            <w:tcW w:w="2263" w:type="dxa"/>
          </w:tcPr>
          <w:p w14:paraId="4DB790F7" w14:textId="77777777" w:rsidR="004D627C" w:rsidRPr="00EA4272" w:rsidRDefault="004D627C" w:rsidP="00612522">
            <w:pPr>
              <w:rPr>
                <w:rFonts w:cstheme="minorHAnsi"/>
                <w:sz w:val="28"/>
                <w:szCs w:val="28"/>
              </w:rPr>
            </w:pPr>
            <w:r w:rsidRPr="00EA4272">
              <w:rPr>
                <w:rFonts w:cstheme="minorHAnsi"/>
                <w:sz w:val="28"/>
                <w:szCs w:val="28"/>
              </w:rPr>
              <w:t>TOTAL</w:t>
            </w:r>
          </w:p>
        </w:tc>
        <w:tc>
          <w:tcPr>
            <w:tcW w:w="851" w:type="dxa"/>
          </w:tcPr>
          <w:p w14:paraId="16412A5A" w14:textId="77777777" w:rsidR="004D627C" w:rsidRPr="00EA4272" w:rsidRDefault="004D627C" w:rsidP="00612522">
            <w:pPr>
              <w:rPr>
                <w:rFonts w:cstheme="minorHAnsi"/>
                <w:sz w:val="28"/>
                <w:szCs w:val="28"/>
              </w:rPr>
            </w:pPr>
          </w:p>
        </w:tc>
        <w:tc>
          <w:tcPr>
            <w:tcW w:w="992" w:type="dxa"/>
          </w:tcPr>
          <w:p w14:paraId="5D027145" w14:textId="77777777" w:rsidR="004D627C" w:rsidRPr="00EA4272" w:rsidRDefault="004D627C" w:rsidP="00612522">
            <w:pPr>
              <w:rPr>
                <w:rFonts w:cstheme="minorHAnsi"/>
                <w:sz w:val="28"/>
                <w:szCs w:val="28"/>
              </w:rPr>
            </w:pPr>
          </w:p>
        </w:tc>
        <w:tc>
          <w:tcPr>
            <w:tcW w:w="851" w:type="dxa"/>
          </w:tcPr>
          <w:p w14:paraId="41C05535" w14:textId="77777777" w:rsidR="004D627C" w:rsidRPr="00EA4272" w:rsidRDefault="004D627C" w:rsidP="00612522">
            <w:pPr>
              <w:rPr>
                <w:rFonts w:cstheme="minorHAnsi"/>
                <w:sz w:val="28"/>
                <w:szCs w:val="28"/>
              </w:rPr>
            </w:pPr>
          </w:p>
        </w:tc>
        <w:tc>
          <w:tcPr>
            <w:tcW w:w="850" w:type="dxa"/>
          </w:tcPr>
          <w:p w14:paraId="0A91B6BD" w14:textId="77777777" w:rsidR="004D627C" w:rsidRPr="00EA4272" w:rsidRDefault="004D627C" w:rsidP="00612522">
            <w:pPr>
              <w:rPr>
                <w:rFonts w:cstheme="minorHAnsi"/>
                <w:sz w:val="28"/>
                <w:szCs w:val="28"/>
              </w:rPr>
            </w:pPr>
          </w:p>
        </w:tc>
        <w:tc>
          <w:tcPr>
            <w:tcW w:w="997" w:type="dxa"/>
          </w:tcPr>
          <w:p w14:paraId="131C1408" w14:textId="77777777" w:rsidR="004D627C" w:rsidRPr="00EA4272" w:rsidRDefault="004D627C" w:rsidP="00612522">
            <w:pPr>
              <w:rPr>
                <w:rFonts w:cstheme="minorHAnsi"/>
                <w:sz w:val="28"/>
                <w:szCs w:val="28"/>
              </w:rPr>
            </w:pPr>
          </w:p>
        </w:tc>
        <w:tc>
          <w:tcPr>
            <w:tcW w:w="1102" w:type="dxa"/>
          </w:tcPr>
          <w:p w14:paraId="37392031" w14:textId="77777777" w:rsidR="004D627C" w:rsidRPr="00EA4272" w:rsidRDefault="004D627C" w:rsidP="00612522">
            <w:pPr>
              <w:rPr>
                <w:rFonts w:cstheme="minorHAnsi"/>
                <w:sz w:val="28"/>
                <w:szCs w:val="28"/>
              </w:rPr>
            </w:pPr>
          </w:p>
        </w:tc>
        <w:tc>
          <w:tcPr>
            <w:tcW w:w="1110" w:type="dxa"/>
          </w:tcPr>
          <w:p w14:paraId="2594D4DD" w14:textId="77777777" w:rsidR="004D627C" w:rsidRPr="00EA4272" w:rsidRDefault="004D627C" w:rsidP="00612522">
            <w:pPr>
              <w:rPr>
                <w:rFonts w:cstheme="minorHAnsi"/>
                <w:sz w:val="28"/>
                <w:szCs w:val="28"/>
              </w:rPr>
            </w:pPr>
          </w:p>
        </w:tc>
      </w:tr>
    </w:tbl>
    <w:p w14:paraId="59A303F0" w14:textId="77777777" w:rsidR="004D627C" w:rsidRPr="004D627C" w:rsidRDefault="004D627C" w:rsidP="004D627C">
      <w:pPr>
        <w:jc w:val="center"/>
        <w:rPr>
          <w:rFonts w:cstheme="minorHAnsi"/>
          <w:sz w:val="22"/>
        </w:rPr>
      </w:pPr>
    </w:p>
    <w:p w14:paraId="5DDAEC85" w14:textId="77777777" w:rsidR="004D627C" w:rsidRPr="004D627C" w:rsidRDefault="004D627C" w:rsidP="004D627C">
      <w:pPr>
        <w:jc w:val="center"/>
        <w:rPr>
          <w:rFonts w:cstheme="minorHAnsi"/>
          <w:sz w:val="22"/>
        </w:rPr>
      </w:pPr>
      <w:r w:rsidRPr="004D627C">
        <w:rPr>
          <w:rFonts w:cstheme="minorHAnsi"/>
          <w:sz w:val="22"/>
        </w:rPr>
        <w:t xml:space="preserve">You will be notified when orders are ready and depending on restrictions at the </w:t>
      </w:r>
      <w:proofErr w:type="gramStart"/>
      <w:r w:rsidRPr="004D627C">
        <w:rPr>
          <w:rFonts w:cstheme="minorHAnsi"/>
          <w:sz w:val="22"/>
        </w:rPr>
        <w:t>time</w:t>
      </w:r>
      <w:proofErr w:type="gramEnd"/>
      <w:r w:rsidRPr="004D627C">
        <w:rPr>
          <w:rFonts w:cstheme="minorHAnsi"/>
          <w:sz w:val="22"/>
        </w:rPr>
        <w:t xml:space="preserve"> we will let you know how pick up will be organised.</w:t>
      </w:r>
    </w:p>
    <w:p w14:paraId="0B2EA0FD" w14:textId="16E2C0D6" w:rsidR="00255D7A" w:rsidRDefault="00255D7A" w:rsidP="00255D7A">
      <w:pPr>
        <w:spacing w:line="240" w:lineRule="auto"/>
        <w:rPr>
          <w:rFonts w:cstheme="minorHAnsi"/>
          <w:sz w:val="22"/>
        </w:rPr>
      </w:pPr>
    </w:p>
    <w:p w14:paraId="140C8AB1" w14:textId="40315D93" w:rsidR="00255D7A" w:rsidRDefault="00255D7A" w:rsidP="00255D7A">
      <w:pPr>
        <w:spacing w:line="240" w:lineRule="auto"/>
        <w:rPr>
          <w:rFonts w:cstheme="minorHAnsi"/>
          <w:sz w:val="22"/>
        </w:rPr>
      </w:pPr>
    </w:p>
    <w:p w14:paraId="40DFAFDC" w14:textId="606A747F" w:rsidR="00255D7A" w:rsidRDefault="00255D7A" w:rsidP="00255D7A">
      <w:pPr>
        <w:spacing w:line="240" w:lineRule="auto"/>
        <w:rPr>
          <w:rFonts w:cstheme="minorHAnsi"/>
          <w:sz w:val="22"/>
        </w:rPr>
      </w:pPr>
    </w:p>
    <w:p w14:paraId="05DB1124" w14:textId="6F8B4845" w:rsidR="00241EE3" w:rsidRPr="00313A39" w:rsidRDefault="00241EE3" w:rsidP="00313A39">
      <w:pPr>
        <w:spacing w:line="240" w:lineRule="auto"/>
        <w:rPr>
          <w:rFonts w:cstheme="minorHAnsi"/>
          <w:sz w:val="22"/>
        </w:rPr>
      </w:pPr>
    </w:p>
    <w:p w14:paraId="70C22586" w14:textId="7E74152B" w:rsidR="00A84C45" w:rsidRPr="00231BE1" w:rsidRDefault="00A84C45" w:rsidP="00231BE1">
      <w:pPr>
        <w:tabs>
          <w:tab w:val="left" w:pos="2655"/>
        </w:tabs>
        <w:jc w:val="center"/>
        <w:rPr>
          <w:highlight w:val="white"/>
        </w:rPr>
      </w:pPr>
      <w:r w:rsidRPr="00A84C45">
        <w:rPr>
          <w:noProof/>
          <w:highlight w:val="white"/>
        </w:rPr>
        <w:drawing>
          <wp:inline distT="0" distB="0" distL="0" distR="0" wp14:anchorId="4096EE27" wp14:editId="465D02F0">
            <wp:extent cx="3810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A84C45">
        <w:rPr>
          <w:highlight w:val="white"/>
        </w:rPr>
        <w:t xml:space="preserve"> </w:t>
      </w:r>
      <w:r w:rsidRPr="00A84C45">
        <w:rPr>
          <w:noProof/>
          <w:highlight w:val="white"/>
        </w:rPr>
        <w:drawing>
          <wp:inline distT="0" distB="0" distL="0" distR="0" wp14:anchorId="40BEEB33" wp14:editId="4F59A20E">
            <wp:extent cx="38100"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sectPr w:rsidR="00A84C45" w:rsidRPr="00231BE1" w:rsidSect="001A19BE">
      <w:headerReference w:type="default" r:id="rId37"/>
      <w:footerReference w:type="default" r:id="rId38"/>
      <w:headerReference w:type="first" r:id="rId39"/>
      <w:footerReference w:type="first" r:id="rId40"/>
      <w:type w:val="continuous"/>
      <w:pgSz w:w="11906" w:h="16838" w:code="9"/>
      <w:pgMar w:top="1134" w:right="709" w:bottom="851"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8708A" w14:textId="77777777" w:rsidR="009A2F85" w:rsidRDefault="009A2F85" w:rsidP="00BF767E">
      <w:pPr>
        <w:spacing w:line="240" w:lineRule="auto"/>
      </w:pPr>
      <w:r>
        <w:separator/>
      </w:r>
    </w:p>
  </w:endnote>
  <w:endnote w:type="continuationSeparator" w:id="0">
    <w:p w14:paraId="6BF9FDEB" w14:textId="77777777" w:rsidR="009A2F85" w:rsidRDefault="009A2F85"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65428" w14:textId="77777777" w:rsidR="009A2F85" w:rsidRDefault="009A2F85" w:rsidP="00BF767E">
      <w:pPr>
        <w:spacing w:line="240" w:lineRule="auto"/>
      </w:pPr>
      <w:r>
        <w:separator/>
      </w:r>
    </w:p>
  </w:footnote>
  <w:footnote w:type="continuationSeparator" w:id="0">
    <w:p w14:paraId="7DD4309C" w14:textId="77777777" w:rsidR="009A2F85" w:rsidRDefault="009A2F85"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74EB76A0"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053722">
                              <w:rPr>
                                <w:b/>
                                <w:noProof/>
                                <w:color w:val="FFFFFF" w:themeColor="background1"/>
                              </w:rPr>
                              <w:t>26 June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74EB76A0"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053722">
                        <w:rPr>
                          <w:b/>
                          <w:noProof/>
                          <w:color w:val="FFFFFF" w:themeColor="background1"/>
                        </w:rPr>
                        <w:t>26 June 2020</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8C35DB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40DB9"/>
    <w:multiLevelType w:val="multilevel"/>
    <w:tmpl w:val="3C26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12DCB"/>
    <w:multiLevelType w:val="hybridMultilevel"/>
    <w:tmpl w:val="1E64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7046D5"/>
    <w:multiLevelType w:val="hybridMultilevel"/>
    <w:tmpl w:val="5922F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C7ABB"/>
    <w:multiLevelType w:val="hybridMultilevel"/>
    <w:tmpl w:val="FD0AE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67ED9"/>
    <w:multiLevelType w:val="multilevel"/>
    <w:tmpl w:val="207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44209"/>
    <w:multiLevelType w:val="multilevel"/>
    <w:tmpl w:val="8764663A"/>
    <w:lvl w:ilvl="0">
      <w:start w:val="2"/>
      <w:numFmt w:val="decimal"/>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D7D3A"/>
    <w:multiLevelType w:val="multilevel"/>
    <w:tmpl w:val="E54A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B5AF7"/>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B0051"/>
    <w:multiLevelType w:val="multilevel"/>
    <w:tmpl w:val="AA8893D4"/>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1E55DB"/>
    <w:multiLevelType w:val="hybridMultilevel"/>
    <w:tmpl w:val="0FC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82A87"/>
    <w:multiLevelType w:val="multilevel"/>
    <w:tmpl w:val="4FC24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094549D"/>
    <w:multiLevelType w:val="multilevel"/>
    <w:tmpl w:val="8B76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F27BBB"/>
    <w:multiLevelType w:val="hybridMultilevel"/>
    <w:tmpl w:val="0480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3C29DB"/>
    <w:multiLevelType w:val="hybridMultilevel"/>
    <w:tmpl w:val="592C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F7BFA"/>
    <w:multiLevelType w:val="multilevel"/>
    <w:tmpl w:val="FDD21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3166E9"/>
    <w:multiLevelType w:val="multilevel"/>
    <w:tmpl w:val="80AA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F26CC9"/>
    <w:multiLevelType w:val="multilevel"/>
    <w:tmpl w:val="4B5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2A4445"/>
    <w:multiLevelType w:val="hybridMultilevel"/>
    <w:tmpl w:val="9EAC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51177"/>
    <w:multiLevelType w:val="multilevel"/>
    <w:tmpl w:val="634CDFC2"/>
    <w:lvl w:ilvl="0">
      <w:start w:val="1"/>
      <w:numFmt w:val="bullet"/>
      <w:lvlText w:val=""/>
      <w:lvlJc w:val="left"/>
      <w:pPr>
        <w:ind w:left="720" w:hanging="360"/>
      </w:pPr>
      <w:rPr>
        <w:rFonts w:ascii="Symbol" w:hAnsi="Symbol" w:hint="default"/>
        <w:strike w:val="0"/>
        <w:dstrike w:val="0"/>
        <w:color w:val="FF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3303BEF"/>
    <w:multiLevelType w:val="hybridMultilevel"/>
    <w:tmpl w:val="E7F8B12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3" w15:restartNumberingAfterBreak="0">
    <w:nsid w:val="45650851"/>
    <w:multiLevelType w:val="hybridMultilevel"/>
    <w:tmpl w:val="FC78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333B6"/>
    <w:multiLevelType w:val="hybridMultilevel"/>
    <w:tmpl w:val="1B2E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CA0B22"/>
    <w:multiLevelType w:val="multilevel"/>
    <w:tmpl w:val="87646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5B7435"/>
    <w:multiLevelType w:val="hybridMultilevel"/>
    <w:tmpl w:val="AC86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18480C"/>
    <w:multiLevelType w:val="hybridMultilevel"/>
    <w:tmpl w:val="5324025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E5A7C77"/>
    <w:multiLevelType w:val="hybridMultilevel"/>
    <w:tmpl w:val="498CF608"/>
    <w:lvl w:ilvl="0" w:tplc="0C090001">
      <w:start w:val="1"/>
      <w:numFmt w:val="bullet"/>
      <w:lvlText w:val=""/>
      <w:lvlJc w:val="left"/>
      <w:pPr>
        <w:ind w:left="1290" w:hanging="57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5E8F51CE"/>
    <w:multiLevelType w:val="hybridMultilevel"/>
    <w:tmpl w:val="29FE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A41EC5"/>
    <w:multiLevelType w:val="multilevel"/>
    <w:tmpl w:val="2828D1D8"/>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D02DD5"/>
    <w:multiLevelType w:val="hybridMultilevel"/>
    <w:tmpl w:val="6C1A9706"/>
    <w:lvl w:ilvl="0" w:tplc="537048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23C6886"/>
    <w:multiLevelType w:val="hybridMultilevel"/>
    <w:tmpl w:val="482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47948"/>
    <w:multiLevelType w:val="multilevel"/>
    <w:tmpl w:val="12D0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AD64DC"/>
    <w:multiLevelType w:val="multilevel"/>
    <w:tmpl w:val="469C3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A16364"/>
    <w:multiLevelType w:val="multilevel"/>
    <w:tmpl w:val="8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3B5DA9"/>
    <w:multiLevelType w:val="hybridMultilevel"/>
    <w:tmpl w:val="DB2E10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69EB3687"/>
    <w:multiLevelType w:val="multilevel"/>
    <w:tmpl w:val="1C7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980855"/>
    <w:multiLevelType w:val="multilevel"/>
    <w:tmpl w:val="9BA6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B40941"/>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708E1"/>
    <w:multiLevelType w:val="hybridMultilevel"/>
    <w:tmpl w:val="80522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5F0727"/>
    <w:multiLevelType w:val="hybridMultilevel"/>
    <w:tmpl w:val="48C6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2"/>
  </w:num>
  <w:num w:numId="6">
    <w:abstractNumId w:val="26"/>
  </w:num>
  <w:num w:numId="7">
    <w:abstractNumId w:val="0"/>
  </w:num>
  <w:num w:numId="8">
    <w:abstractNumId w:val="12"/>
  </w:num>
  <w:num w:numId="9">
    <w:abstractNumId w:val="10"/>
  </w:num>
  <w:num w:numId="10">
    <w:abstractNumId w:val="13"/>
  </w:num>
  <w:num w:numId="11">
    <w:abstractNumId w:val="5"/>
  </w:num>
  <w:num w:numId="12">
    <w:abstractNumId w:val="42"/>
  </w:num>
  <w:num w:numId="13">
    <w:abstractNumId w:val="41"/>
  </w:num>
  <w:num w:numId="14">
    <w:abstractNumId w:val="14"/>
  </w:num>
  <w:num w:numId="15">
    <w:abstractNumId w:val="32"/>
  </w:num>
  <w:num w:numId="16">
    <w:abstractNumId w:val="15"/>
  </w:num>
  <w:num w:numId="17">
    <w:abstractNumId w:val="29"/>
  </w:num>
  <w:num w:numId="18">
    <w:abstractNumId w:val="36"/>
  </w:num>
  <w:num w:numId="19">
    <w:abstractNumId w:val="27"/>
  </w:num>
  <w:num w:numId="20">
    <w:abstractNumId w:val="30"/>
  </w:num>
  <w:num w:numId="21">
    <w:abstractNumId w:val="19"/>
  </w:num>
  <w:num w:numId="22">
    <w:abstractNumId w:val="22"/>
  </w:num>
  <w:num w:numId="23">
    <w:abstractNumId w:val="9"/>
  </w:num>
  <w:num w:numId="24">
    <w:abstractNumId w:val="25"/>
  </w:num>
  <w:num w:numId="25">
    <w:abstractNumId w:val="6"/>
    <w:lvlOverride w:ilvl="0">
      <w:startOverride w:val="2"/>
    </w:lvlOverride>
    <w:lvlOverride w:ilvl="1"/>
    <w:lvlOverride w:ilvl="2"/>
    <w:lvlOverride w:ilvl="3"/>
    <w:lvlOverride w:ilvl="4"/>
    <w:lvlOverride w:ilvl="5"/>
    <w:lvlOverride w:ilvl="6"/>
    <w:lvlOverride w:ilvl="7"/>
    <w:lvlOverride w:ilvl="8"/>
  </w:num>
  <w:num w:numId="26">
    <w:abstractNumId w:val="31"/>
  </w:num>
  <w:num w:numId="27">
    <w:abstractNumId w:val="38"/>
  </w:num>
  <w:num w:numId="28">
    <w:abstractNumId w:val="17"/>
  </w:num>
  <w:num w:numId="29">
    <w:abstractNumId w:val="40"/>
  </w:num>
  <w:num w:numId="30">
    <w:abstractNumId w:val="23"/>
  </w:num>
  <w:num w:numId="31">
    <w:abstractNumId w:val="8"/>
  </w:num>
  <w:num w:numId="32">
    <w:abstractNumId w:val="16"/>
  </w:num>
  <w:num w:numId="33">
    <w:abstractNumId w:val="37"/>
  </w:num>
  <w:num w:numId="34">
    <w:abstractNumId w:val="20"/>
  </w:num>
  <w:num w:numId="35">
    <w:abstractNumId w:val="35"/>
  </w:num>
  <w:num w:numId="36">
    <w:abstractNumId w:val="7"/>
  </w:num>
  <w:num w:numId="37">
    <w:abstractNumId w:val="11"/>
  </w:num>
  <w:num w:numId="38">
    <w:abstractNumId w:val="24"/>
  </w:num>
  <w:num w:numId="39">
    <w:abstractNumId w:val="39"/>
  </w:num>
  <w:num w:numId="40">
    <w:abstractNumId w:val="34"/>
  </w:num>
  <w:num w:numId="41">
    <w:abstractNumId w:val="33"/>
  </w:num>
  <w:num w:numId="42">
    <w:abstractNumId w:val="28"/>
  </w:num>
  <w:num w:numId="43">
    <w:abstractNumId w:val="4"/>
  </w:num>
  <w:num w:numId="44">
    <w:abstractNumId w:val="1"/>
  </w:num>
  <w:num w:numId="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4DF"/>
    <w:rsid w:val="000008D8"/>
    <w:rsid w:val="00001A43"/>
    <w:rsid w:val="00001DF1"/>
    <w:rsid w:val="00002F3E"/>
    <w:rsid w:val="00003099"/>
    <w:rsid w:val="000032AD"/>
    <w:rsid w:val="0000372F"/>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BD4"/>
    <w:rsid w:val="00021FA6"/>
    <w:rsid w:val="00021FE5"/>
    <w:rsid w:val="00022638"/>
    <w:rsid w:val="00022688"/>
    <w:rsid w:val="000232F7"/>
    <w:rsid w:val="000242B8"/>
    <w:rsid w:val="00024968"/>
    <w:rsid w:val="00025045"/>
    <w:rsid w:val="00026869"/>
    <w:rsid w:val="000269B8"/>
    <w:rsid w:val="00027851"/>
    <w:rsid w:val="000279A4"/>
    <w:rsid w:val="00027BDF"/>
    <w:rsid w:val="000304F0"/>
    <w:rsid w:val="00031174"/>
    <w:rsid w:val="000313A7"/>
    <w:rsid w:val="000313EC"/>
    <w:rsid w:val="000315DB"/>
    <w:rsid w:val="0003173F"/>
    <w:rsid w:val="00031853"/>
    <w:rsid w:val="00031BE5"/>
    <w:rsid w:val="00031BEF"/>
    <w:rsid w:val="00031EE8"/>
    <w:rsid w:val="00032003"/>
    <w:rsid w:val="00032067"/>
    <w:rsid w:val="0003232B"/>
    <w:rsid w:val="000324BF"/>
    <w:rsid w:val="000329EE"/>
    <w:rsid w:val="0003307F"/>
    <w:rsid w:val="00033927"/>
    <w:rsid w:val="0003447D"/>
    <w:rsid w:val="00034FB3"/>
    <w:rsid w:val="0003672A"/>
    <w:rsid w:val="00036F6F"/>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32A2"/>
    <w:rsid w:val="00053722"/>
    <w:rsid w:val="00054E66"/>
    <w:rsid w:val="00055091"/>
    <w:rsid w:val="000550A3"/>
    <w:rsid w:val="000551CF"/>
    <w:rsid w:val="000551DA"/>
    <w:rsid w:val="00055B90"/>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1E07"/>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5453"/>
    <w:rsid w:val="000755AB"/>
    <w:rsid w:val="00075876"/>
    <w:rsid w:val="00076081"/>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C9C"/>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B1E"/>
    <w:rsid w:val="000A5D38"/>
    <w:rsid w:val="000A5DE1"/>
    <w:rsid w:val="000A601B"/>
    <w:rsid w:val="000A65AE"/>
    <w:rsid w:val="000A6972"/>
    <w:rsid w:val="000A700D"/>
    <w:rsid w:val="000A754C"/>
    <w:rsid w:val="000A7744"/>
    <w:rsid w:val="000B00FC"/>
    <w:rsid w:val="000B0BE5"/>
    <w:rsid w:val="000B0BED"/>
    <w:rsid w:val="000B0CAE"/>
    <w:rsid w:val="000B0CE1"/>
    <w:rsid w:val="000B115E"/>
    <w:rsid w:val="000B17C1"/>
    <w:rsid w:val="000B1E43"/>
    <w:rsid w:val="000B2068"/>
    <w:rsid w:val="000B247A"/>
    <w:rsid w:val="000B261B"/>
    <w:rsid w:val="000B283E"/>
    <w:rsid w:val="000B2BEE"/>
    <w:rsid w:val="000B2D25"/>
    <w:rsid w:val="000B2E7A"/>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2D5B"/>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C02"/>
    <w:rsid w:val="000D5ED8"/>
    <w:rsid w:val="000D6D83"/>
    <w:rsid w:val="000D6EC5"/>
    <w:rsid w:val="000D6EC6"/>
    <w:rsid w:val="000D7040"/>
    <w:rsid w:val="000D7B63"/>
    <w:rsid w:val="000D7BB1"/>
    <w:rsid w:val="000E051D"/>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4369"/>
    <w:rsid w:val="000E490B"/>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CF0"/>
    <w:rsid w:val="000F30DD"/>
    <w:rsid w:val="000F3382"/>
    <w:rsid w:val="000F3528"/>
    <w:rsid w:val="000F36CD"/>
    <w:rsid w:val="000F39D5"/>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D2A"/>
    <w:rsid w:val="00104037"/>
    <w:rsid w:val="001041F2"/>
    <w:rsid w:val="0010437F"/>
    <w:rsid w:val="001045AD"/>
    <w:rsid w:val="00104B33"/>
    <w:rsid w:val="00104C43"/>
    <w:rsid w:val="00104DA2"/>
    <w:rsid w:val="00105061"/>
    <w:rsid w:val="00105158"/>
    <w:rsid w:val="001051B2"/>
    <w:rsid w:val="00105C27"/>
    <w:rsid w:val="001068D3"/>
    <w:rsid w:val="00110116"/>
    <w:rsid w:val="00110561"/>
    <w:rsid w:val="001105C4"/>
    <w:rsid w:val="00110616"/>
    <w:rsid w:val="00110710"/>
    <w:rsid w:val="0011095C"/>
    <w:rsid w:val="00110E7E"/>
    <w:rsid w:val="00111022"/>
    <w:rsid w:val="00111071"/>
    <w:rsid w:val="001110DC"/>
    <w:rsid w:val="00111577"/>
    <w:rsid w:val="0011300D"/>
    <w:rsid w:val="00113576"/>
    <w:rsid w:val="00113806"/>
    <w:rsid w:val="00113978"/>
    <w:rsid w:val="00114217"/>
    <w:rsid w:val="0011490D"/>
    <w:rsid w:val="0011519E"/>
    <w:rsid w:val="00115BB2"/>
    <w:rsid w:val="00115EAD"/>
    <w:rsid w:val="00116146"/>
    <w:rsid w:val="001163DA"/>
    <w:rsid w:val="001165F6"/>
    <w:rsid w:val="00117DD7"/>
    <w:rsid w:val="00117DFC"/>
    <w:rsid w:val="0012007A"/>
    <w:rsid w:val="00120395"/>
    <w:rsid w:val="00120522"/>
    <w:rsid w:val="001208D1"/>
    <w:rsid w:val="00120973"/>
    <w:rsid w:val="00120C8E"/>
    <w:rsid w:val="00121428"/>
    <w:rsid w:val="001214DE"/>
    <w:rsid w:val="001215A3"/>
    <w:rsid w:val="00121B68"/>
    <w:rsid w:val="00121DCE"/>
    <w:rsid w:val="00122A65"/>
    <w:rsid w:val="00123043"/>
    <w:rsid w:val="00123697"/>
    <w:rsid w:val="00123E85"/>
    <w:rsid w:val="001244EA"/>
    <w:rsid w:val="00124766"/>
    <w:rsid w:val="001247CE"/>
    <w:rsid w:val="001251DB"/>
    <w:rsid w:val="001256A8"/>
    <w:rsid w:val="001256CF"/>
    <w:rsid w:val="00125EA6"/>
    <w:rsid w:val="001260CC"/>
    <w:rsid w:val="00126395"/>
    <w:rsid w:val="001264E1"/>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66"/>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696"/>
    <w:rsid w:val="001676B9"/>
    <w:rsid w:val="001700BD"/>
    <w:rsid w:val="0017031D"/>
    <w:rsid w:val="00170DEF"/>
    <w:rsid w:val="0017128C"/>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6FD"/>
    <w:rsid w:val="001A19BE"/>
    <w:rsid w:val="001A19D3"/>
    <w:rsid w:val="001A206E"/>
    <w:rsid w:val="001A214E"/>
    <w:rsid w:val="001A23B4"/>
    <w:rsid w:val="001A30F2"/>
    <w:rsid w:val="001A4494"/>
    <w:rsid w:val="001A4D1D"/>
    <w:rsid w:val="001A5104"/>
    <w:rsid w:val="001A6F46"/>
    <w:rsid w:val="001A783E"/>
    <w:rsid w:val="001A7A30"/>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B2F"/>
    <w:rsid w:val="001B4CB2"/>
    <w:rsid w:val="001B4E51"/>
    <w:rsid w:val="001B5046"/>
    <w:rsid w:val="001B50A4"/>
    <w:rsid w:val="001B516F"/>
    <w:rsid w:val="001B5C83"/>
    <w:rsid w:val="001B69D9"/>
    <w:rsid w:val="001C053A"/>
    <w:rsid w:val="001C05A8"/>
    <w:rsid w:val="001C0748"/>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4C2C"/>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2E5B"/>
    <w:rsid w:val="001E3065"/>
    <w:rsid w:val="001E32AD"/>
    <w:rsid w:val="001E3D72"/>
    <w:rsid w:val="001E4969"/>
    <w:rsid w:val="001E49BE"/>
    <w:rsid w:val="001E516B"/>
    <w:rsid w:val="001E5581"/>
    <w:rsid w:val="001E5928"/>
    <w:rsid w:val="001E62E2"/>
    <w:rsid w:val="001E6354"/>
    <w:rsid w:val="001E655F"/>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829"/>
    <w:rsid w:val="00214922"/>
    <w:rsid w:val="00214E1A"/>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724"/>
    <w:rsid w:val="00230F79"/>
    <w:rsid w:val="00231784"/>
    <w:rsid w:val="00231A92"/>
    <w:rsid w:val="00231BE1"/>
    <w:rsid w:val="0023242B"/>
    <w:rsid w:val="00232CAC"/>
    <w:rsid w:val="00233ABD"/>
    <w:rsid w:val="00234901"/>
    <w:rsid w:val="00234912"/>
    <w:rsid w:val="00234A7A"/>
    <w:rsid w:val="00235260"/>
    <w:rsid w:val="00235794"/>
    <w:rsid w:val="0023589D"/>
    <w:rsid w:val="00236399"/>
    <w:rsid w:val="0023669D"/>
    <w:rsid w:val="00236788"/>
    <w:rsid w:val="00236AE4"/>
    <w:rsid w:val="00237CEA"/>
    <w:rsid w:val="0024009D"/>
    <w:rsid w:val="002402E5"/>
    <w:rsid w:val="00240648"/>
    <w:rsid w:val="00240A0B"/>
    <w:rsid w:val="00241240"/>
    <w:rsid w:val="0024141D"/>
    <w:rsid w:val="0024194C"/>
    <w:rsid w:val="00241EE3"/>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732"/>
    <w:rsid w:val="00247A60"/>
    <w:rsid w:val="0025083F"/>
    <w:rsid w:val="00250D1B"/>
    <w:rsid w:val="0025166C"/>
    <w:rsid w:val="00251C5A"/>
    <w:rsid w:val="00251D38"/>
    <w:rsid w:val="002520E8"/>
    <w:rsid w:val="00252112"/>
    <w:rsid w:val="00252283"/>
    <w:rsid w:val="00252848"/>
    <w:rsid w:val="00252C30"/>
    <w:rsid w:val="00252F92"/>
    <w:rsid w:val="002534D7"/>
    <w:rsid w:val="0025383D"/>
    <w:rsid w:val="002540E8"/>
    <w:rsid w:val="00254A23"/>
    <w:rsid w:val="00255D7A"/>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163"/>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6046"/>
    <w:rsid w:val="002878F5"/>
    <w:rsid w:val="002910D4"/>
    <w:rsid w:val="002912ED"/>
    <w:rsid w:val="00291409"/>
    <w:rsid w:val="00291507"/>
    <w:rsid w:val="0029188E"/>
    <w:rsid w:val="00291FF5"/>
    <w:rsid w:val="002920D4"/>
    <w:rsid w:val="002923BC"/>
    <w:rsid w:val="0029279C"/>
    <w:rsid w:val="00293E9D"/>
    <w:rsid w:val="00293FF0"/>
    <w:rsid w:val="00294C74"/>
    <w:rsid w:val="00294F5A"/>
    <w:rsid w:val="00295482"/>
    <w:rsid w:val="0029613D"/>
    <w:rsid w:val="002963AE"/>
    <w:rsid w:val="00296802"/>
    <w:rsid w:val="00296C6E"/>
    <w:rsid w:val="00296FED"/>
    <w:rsid w:val="00297298"/>
    <w:rsid w:val="00297A12"/>
    <w:rsid w:val="002A069B"/>
    <w:rsid w:val="002A120E"/>
    <w:rsid w:val="002A1B87"/>
    <w:rsid w:val="002A223F"/>
    <w:rsid w:val="002A2CAD"/>
    <w:rsid w:val="002A32F8"/>
    <w:rsid w:val="002A3C96"/>
    <w:rsid w:val="002A3C9D"/>
    <w:rsid w:val="002A41FF"/>
    <w:rsid w:val="002A479A"/>
    <w:rsid w:val="002A48E7"/>
    <w:rsid w:val="002A4EBD"/>
    <w:rsid w:val="002A4ED3"/>
    <w:rsid w:val="002A5570"/>
    <w:rsid w:val="002A5898"/>
    <w:rsid w:val="002A5EDC"/>
    <w:rsid w:val="002A5F4C"/>
    <w:rsid w:val="002A6347"/>
    <w:rsid w:val="002A6B6A"/>
    <w:rsid w:val="002B00A3"/>
    <w:rsid w:val="002B07F4"/>
    <w:rsid w:val="002B0F1B"/>
    <w:rsid w:val="002B196A"/>
    <w:rsid w:val="002B1F07"/>
    <w:rsid w:val="002B2083"/>
    <w:rsid w:val="002B27E3"/>
    <w:rsid w:val="002B296C"/>
    <w:rsid w:val="002B2CDF"/>
    <w:rsid w:val="002B2E0D"/>
    <w:rsid w:val="002B334E"/>
    <w:rsid w:val="002B34B8"/>
    <w:rsid w:val="002B38AB"/>
    <w:rsid w:val="002B3A83"/>
    <w:rsid w:val="002B3FC7"/>
    <w:rsid w:val="002B4227"/>
    <w:rsid w:val="002B4DE9"/>
    <w:rsid w:val="002B5A63"/>
    <w:rsid w:val="002B5C3F"/>
    <w:rsid w:val="002B65C1"/>
    <w:rsid w:val="002B6712"/>
    <w:rsid w:val="002B71F7"/>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39"/>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A9D"/>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FCE"/>
    <w:rsid w:val="00310099"/>
    <w:rsid w:val="003112D3"/>
    <w:rsid w:val="00311705"/>
    <w:rsid w:val="00311BFE"/>
    <w:rsid w:val="00311C59"/>
    <w:rsid w:val="003121BE"/>
    <w:rsid w:val="00312BF5"/>
    <w:rsid w:val="003131C8"/>
    <w:rsid w:val="003138F0"/>
    <w:rsid w:val="00313A39"/>
    <w:rsid w:val="00313FAC"/>
    <w:rsid w:val="0031451D"/>
    <w:rsid w:val="00314898"/>
    <w:rsid w:val="003148C7"/>
    <w:rsid w:val="0031502F"/>
    <w:rsid w:val="003158BB"/>
    <w:rsid w:val="00315B1B"/>
    <w:rsid w:val="0031615C"/>
    <w:rsid w:val="0031659D"/>
    <w:rsid w:val="003165FE"/>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34AF"/>
    <w:rsid w:val="003241FF"/>
    <w:rsid w:val="0032449C"/>
    <w:rsid w:val="003245E6"/>
    <w:rsid w:val="00324749"/>
    <w:rsid w:val="00324EDA"/>
    <w:rsid w:val="0032594C"/>
    <w:rsid w:val="00326180"/>
    <w:rsid w:val="00326E1C"/>
    <w:rsid w:val="003275DB"/>
    <w:rsid w:val="00327E06"/>
    <w:rsid w:val="00330652"/>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59F"/>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6740"/>
    <w:rsid w:val="003579CA"/>
    <w:rsid w:val="00360368"/>
    <w:rsid w:val="00360600"/>
    <w:rsid w:val="0036094A"/>
    <w:rsid w:val="003609E0"/>
    <w:rsid w:val="003613A4"/>
    <w:rsid w:val="00361A02"/>
    <w:rsid w:val="00361A0C"/>
    <w:rsid w:val="00361A2E"/>
    <w:rsid w:val="00361DAD"/>
    <w:rsid w:val="00362188"/>
    <w:rsid w:val="0036260E"/>
    <w:rsid w:val="00362BB9"/>
    <w:rsid w:val="00364316"/>
    <w:rsid w:val="003643A6"/>
    <w:rsid w:val="003643F1"/>
    <w:rsid w:val="00364C7F"/>
    <w:rsid w:val="00364F1A"/>
    <w:rsid w:val="003654A4"/>
    <w:rsid w:val="00365A7C"/>
    <w:rsid w:val="00365C2B"/>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4D5C"/>
    <w:rsid w:val="00385056"/>
    <w:rsid w:val="00385241"/>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3E"/>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674"/>
    <w:rsid w:val="003A277A"/>
    <w:rsid w:val="003A28B0"/>
    <w:rsid w:val="003A29A0"/>
    <w:rsid w:val="003A2F61"/>
    <w:rsid w:val="003A3575"/>
    <w:rsid w:val="003A3ED6"/>
    <w:rsid w:val="003A41D1"/>
    <w:rsid w:val="003A4534"/>
    <w:rsid w:val="003A4AED"/>
    <w:rsid w:val="003A4CCD"/>
    <w:rsid w:val="003A51BC"/>
    <w:rsid w:val="003A52A6"/>
    <w:rsid w:val="003A53E7"/>
    <w:rsid w:val="003A54F6"/>
    <w:rsid w:val="003A56D5"/>
    <w:rsid w:val="003A59ED"/>
    <w:rsid w:val="003A5E91"/>
    <w:rsid w:val="003A5F31"/>
    <w:rsid w:val="003A5F78"/>
    <w:rsid w:val="003A6055"/>
    <w:rsid w:val="003A6846"/>
    <w:rsid w:val="003A6A6F"/>
    <w:rsid w:val="003A7647"/>
    <w:rsid w:val="003A7789"/>
    <w:rsid w:val="003A7881"/>
    <w:rsid w:val="003A7EA9"/>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2F"/>
    <w:rsid w:val="003B5049"/>
    <w:rsid w:val="003B512A"/>
    <w:rsid w:val="003B54ED"/>
    <w:rsid w:val="003B5D22"/>
    <w:rsid w:val="003B6208"/>
    <w:rsid w:val="003B66C2"/>
    <w:rsid w:val="003B6A70"/>
    <w:rsid w:val="003B6CAC"/>
    <w:rsid w:val="003B7791"/>
    <w:rsid w:val="003B77B8"/>
    <w:rsid w:val="003C051C"/>
    <w:rsid w:val="003C05D1"/>
    <w:rsid w:val="003C0C9E"/>
    <w:rsid w:val="003C0E43"/>
    <w:rsid w:val="003C1309"/>
    <w:rsid w:val="003C182B"/>
    <w:rsid w:val="003C1C56"/>
    <w:rsid w:val="003C2197"/>
    <w:rsid w:val="003C2830"/>
    <w:rsid w:val="003C29BB"/>
    <w:rsid w:val="003C2D7B"/>
    <w:rsid w:val="003C32B1"/>
    <w:rsid w:val="003C35BE"/>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368A"/>
    <w:rsid w:val="003E4127"/>
    <w:rsid w:val="003E44FA"/>
    <w:rsid w:val="003E4FBD"/>
    <w:rsid w:val="003E50F2"/>
    <w:rsid w:val="003E542E"/>
    <w:rsid w:val="003E5D72"/>
    <w:rsid w:val="003E62A4"/>
    <w:rsid w:val="003E6324"/>
    <w:rsid w:val="003E720C"/>
    <w:rsid w:val="003E7414"/>
    <w:rsid w:val="003E789B"/>
    <w:rsid w:val="003E7B9D"/>
    <w:rsid w:val="003E7CC4"/>
    <w:rsid w:val="003F072F"/>
    <w:rsid w:val="003F0A80"/>
    <w:rsid w:val="003F0D92"/>
    <w:rsid w:val="003F131D"/>
    <w:rsid w:val="003F15C4"/>
    <w:rsid w:val="003F1A0D"/>
    <w:rsid w:val="003F24B4"/>
    <w:rsid w:val="003F2668"/>
    <w:rsid w:val="003F2934"/>
    <w:rsid w:val="003F2A52"/>
    <w:rsid w:val="003F2F83"/>
    <w:rsid w:val="003F39B6"/>
    <w:rsid w:val="003F3A26"/>
    <w:rsid w:val="003F3AAC"/>
    <w:rsid w:val="003F3C93"/>
    <w:rsid w:val="003F4448"/>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2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6DD"/>
    <w:rsid w:val="0041171B"/>
    <w:rsid w:val="0041206D"/>
    <w:rsid w:val="00412823"/>
    <w:rsid w:val="00413B36"/>
    <w:rsid w:val="00413BF0"/>
    <w:rsid w:val="0041472C"/>
    <w:rsid w:val="0041526D"/>
    <w:rsid w:val="00415697"/>
    <w:rsid w:val="004158A1"/>
    <w:rsid w:val="0041593D"/>
    <w:rsid w:val="00415DE4"/>
    <w:rsid w:val="00415ECC"/>
    <w:rsid w:val="00416154"/>
    <w:rsid w:val="004161AC"/>
    <w:rsid w:val="00416ED5"/>
    <w:rsid w:val="00416F27"/>
    <w:rsid w:val="0041708E"/>
    <w:rsid w:val="004171B5"/>
    <w:rsid w:val="004176C5"/>
    <w:rsid w:val="0041785C"/>
    <w:rsid w:val="0042013D"/>
    <w:rsid w:val="0042016D"/>
    <w:rsid w:val="00420784"/>
    <w:rsid w:val="00420A51"/>
    <w:rsid w:val="00420B77"/>
    <w:rsid w:val="00421330"/>
    <w:rsid w:val="00422439"/>
    <w:rsid w:val="0042261C"/>
    <w:rsid w:val="004226D0"/>
    <w:rsid w:val="0042288E"/>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0E14"/>
    <w:rsid w:val="00431A51"/>
    <w:rsid w:val="00431B99"/>
    <w:rsid w:val="00431FFC"/>
    <w:rsid w:val="004324E5"/>
    <w:rsid w:val="0043266A"/>
    <w:rsid w:val="0043376D"/>
    <w:rsid w:val="004348F6"/>
    <w:rsid w:val="00435B04"/>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A45"/>
    <w:rsid w:val="00460E5F"/>
    <w:rsid w:val="00461041"/>
    <w:rsid w:val="00461773"/>
    <w:rsid w:val="00461E8D"/>
    <w:rsid w:val="004627B0"/>
    <w:rsid w:val="004634DE"/>
    <w:rsid w:val="004643AC"/>
    <w:rsid w:val="00464F38"/>
    <w:rsid w:val="00465197"/>
    <w:rsid w:val="00465608"/>
    <w:rsid w:val="004656CF"/>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256"/>
    <w:rsid w:val="00471CFD"/>
    <w:rsid w:val="0047236E"/>
    <w:rsid w:val="0047245F"/>
    <w:rsid w:val="00472A1D"/>
    <w:rsid w:val="00472E90"/>
    <w:rsid w:val="00473717"/>
    <w:rsid w:val="00473C0E"/>
    <w:rsid w:val="00474532"/>
    <w:rsid w:val="00474AF2"/>
    <w:rsid w:val="004751CF"/>
    <w:rsid w:val="004756B0"/>
    <w:rsid w:val="00475A7D"/>
    <w:rsid w:val="00475AA0"/>
    <w:rsid w:val="00476165"/>
    <w:rsid w:val="00476290"/>
    <w:rsid w:val="00476910"/>
    <w:rsid w:val="0047752F"/>
    <w:rsid w:val="00477D74"/>
    <w:rsid w:val="00480003"/>
    <w:rsid w:val="004801AE"/>
    <w:rsid w:val="004803CA"/>
    <w:rsid w:val="00481D8C"/>
    <w:rsid w:val="00481F0D"/>
    <w:rsid w:val="004828A7"/>
    <w:rsid w:val="00482AB9"/>
    <w:rsid w:val="00483603"/>
    <w:rsid w:val="00483968"/>
    <w:rsid w:val="00483AEC"/>
    <w:rsid w:val="00483DA3"/>
    <w:rsid w:val="004840FC"/>
    <w:rsid w:val="00484118"/>
    <w:rsid w:val="0048441C"/>
    <w:rsid w:val="00484A3C"/>
    <w:rsid w:val="00484B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3AC2"/>
    <w:rsid w:val="004A3DC3"/>
    <w:rsid w:val="004A42F2"/>
    <w:rsid w:val="004A458F"/>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5B3"/>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0D7"/>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627C"/>
    <w:rsid w:val="004D7B75"/>
    <w:rsid w:val="004D7F7A"/>
    <w:rsid w:val="004D7F9D"/>
    <w:rsid w:val="004E05EE"/>
    <w:rsid w:val="004E0987"/>
    <w:rsid w:val="004E1550"/>
    <w:rsid w:val="004E1F75"/>
    <w:rsid w:val="004E2293"/>
    <w:rsid w:val="004E2856"/>
    <w:rsid w:val="004E2E4D"/>
    <w:rsid w:val="004E3751"/>
    <w:rsid w:val="004E3763"/>
    <w:rsid w:val="004E3BCA"/>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7DD"/>
    <w:rsid w:val="004F1C53"/>
    <w:rsid w:val="004F1F77"/>
    <w:rsid w:val="004F30C6"/>
    <w:rsid w:val="004F327B"/>
    <w:rsid w:val="004F3844"/>
    <w:rsid w:val="004F3B21"/>
    <w:rsid w:val="004F3DE7"/>
    <w:rsid w:val="004F436C"/>
    <w:rsid w:val="004F44CB"/>
    <w:rsid w:val="004F4E21"/>
    <w:rsid w:val="004F4EA4"/>
    <w:rsid w:val="004F52F1"/>
    <w:rsid w:val="004F54BB"/>
    <w:rsid w:val="004F55B2"/>
    <w:rsid w:val="004F595F"/>
    <w:rsid w:val="004F5998"/>
    <w:rsid w:val="004F631C"/>
    <w:rsid w:val="004F6B9A"/>
    <w:rsid w:val="004F6C9C"/>
    <w:rsid w:val="004F7146"/>
    <w:rsid w:val="005002A3"/>
    <w:rsid w:val="00500731"/>
    <w:rsid w:val="00500DF3"/>
    <w:rsid w:val="00500F19"/>
    <w:rsid w:val="005013E9"/>
    <w:rsid w:val="00501AEF"/>
    <w:rsid w:val="00501CAD"/>
    <w:rsid w:val="00501D66"/>
    <w:rsid w:val="005020C9"/>
    <w:rsid w:val="005038C1"/>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20828"/>
    <w:rsid w:val="00520910"/>
    <w:rsid w:val="00520A9F"/>
    <w:rsid w:val="00520B2C"/>
    <w:rsid w:val="00521AA2"/>
    <w:rsid w:val="00521F23"/>
    <w:rsid w:val="00521F80"/>
    <w:rsid w:val="00522559"/>
    <w:rsid w:val="00522BDF"/>
    <w:rsid w:val="005230FF"/>
    <w:rsid w:val="00523B91"/>
    <w:rsid w:val="00524665"/>
    <w:rsid w:val="0052492B"/>
    <w:rsid w:val="00524AF7"/>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17"/>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0E3"/>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33C4"/>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7BE"/>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082"/>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F1C"/>
    <w:rsid w:val="005A74F0"/>
    <w:rsid w:val="005A7D88"/>
    <w:rsid w:val="005A7E6D"/>
    <w:rsid w:val="005B0383"/>
    <w:rsid w:val="005B0391"/>
    <w:rsid w:val="005B044F"/>
    <w:rsid w:val="005B05B9"/>
    <w:rsid w:val="005B11C4"/>
    <w:rsid w:val="005B1817"/>
    <w:rsid w:val="005B21FA"/>
    <w:rsid w:val="005B25CD"/>
    <w:rsid w:val="005B29BE"/>
    <w:rsid w:val="005B2A68"/>
    <w:rsid w:val="005B3374"/>
    <w:rsid w:val="005B44B7"/>
    <w:rsid w:val="005B4A01"/>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6BDB"/>
    <w:rsid w:val="005C7749"/>
    <w:rsid w:val="005C7849"/>
    <w:rsid w:val="005C7B25"/>
    <w:rsid w:val="005C7D8B"/>
    <w:rsid w:val="005C7DE2"/>
    <w:rsid w:val="005D03EE"/>
    <w:rsid w:val="005D06F8"/>
    <w:rsid w:val="005D0877"/>
    <w:rsid w:val="005D1229"/>
    <w:rsid w:val="005D13A9"/>
    <w:rsid w:val="005D1531"/>
    <w:rsid w:val="005D20AF"/>
    <w:rsid w:val="005D2133"/>
    <w:rsid w:val="005D25A9"/>
    <w:rsid w:val="005D39FF"/>
    <w:rsid w:val="005D4A93"/>
    <w:rsid w:val="005D4E9A"/>
    <w:rsid w:val="005D4F9C"/>
    <w:rsid w:val="005D526C"/>
    <w:rsid w:val="005D5444"/>
    <w:rsid w:val="005D5541"/>
    <w:rsid w:val="005D590E"/>
    <w:rsid w:val="005D620F"/>
    <w:rsid w:val="005D6B34"/>
    <w:rsid w:val="005D6E1B"/>
    <w:rsid w:val="005D6E57"/>
    <w:rsid w:val="005E0144"/>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4B8"/>
    <w:rsid w:val="005E674D"/>
    <w:rsid w:val="005E783B"/>
    <w:rsid w:val="005E7A7F"/>
    <w:rsid w:val="005E7CBC"/>
    <w:rsid w:val="005E7F9C"/>
    <w:rsid w:val="005F012A"/>
    <w:rsid w:val="005F08BD"/>
    <w:rsid w:val="005F10BE"/>
    <w:rsid w:val="005F211F"/>
    <w:rsid w:val="005F225D"/>
    <w:rsid w:val="005F286C"/>
    <w:rsid w:val="005F37E9"/>
    <w:rsid w:val="005F38A5"/>
    <w:rsid w:val="005F431A"/>
    <w:rsid w:val="005F523C"/>
    <w:rsid w:val="005F62DF"/>
    <w:rsid w:val="005F6AA4"/>
    <w:rsid w:val="005F7486"/>
    <w:rsid w:val="00600140"/>
    <w:rsid w:val="0060073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5C45"/>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1A9"/>
    <w:rsid w:val="00625F2C"/>
    <w:rsid w:val="006260C3"/>
    <w:rsid w:val="0062669B"/>
    <w:rsid w:val="00626CAD"/>
    <w:rsid w:val="00626FAB"/>
    <w:rsid w:val="006272B5"/>
    <w:rsid w:val="00627442"/>
    <w:rsid w:val="00627AB4"/>
    <w:rsid w:val="00627D01"/>
    <w:rsid w:val="006303E4"/>
    <w:rsid w:val="00631A20"/>
    <w:rsid w:val="00631C73"/>
    <w:rsid w:val="006323AC"/>
    <w:rsid w:val="00632652"/>
    <w:rsid w:val="00632913"/>
    <w:rsid w:val="00632E94"/>
    <w:rsid w:val="00633A90"/>
    <w:rsid w:val="00633DA7"/>
    <w:rsid w:val="00633F88"/>
    <w:rsid w:val="00634EA4"/>
    <w:rsid w:val="00634F3F"/>
    <w:rsid w:val="00635885"/>
    <w:rsid w:val="006358B0"/>
    <w:rsid w:val="00636524"/>
    <w:rsid w:val="006369AB"/>
    <w:rsid w:val="00636CE7"/>
    <w:rsid w:val="00637158"/>
    <w:rsid w:val="00637848"/>
    <w:rsid w:val="006403B8"/>
    <w:rsid w:val="0064098F"/>
    <w:rsid w:val="00640FC7"/>
    <w:rsid w:val="0064180B"/>
    <w:rsid w:val="00641AAC"/>
    <w:rsid w:val="00641C37"/>
    <w:rsid w:val="00641E75"/>
    <w:rsid w:val="0064237E"/>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2995"/>
    <w:rsid w:val="00653177"/>
    <w:rsid w:val="00653D9D"/>
    <w:rsid w:val="00653FDA"/>
    <w:rsid w:val="00654302"/>
    <w:rsid w:val="006543A9"/>
    <w:rsid w:val="00654A74"/>
    <w:rsid w:val="00654C5B"/>
    <w:rsid w:val="00654D17"/>
    <w:rsid w:val="006553BD"/>
    <w:rsid w:val="00655C90"/>
    <w:rsid w:val="00655E0F"/>
    <w:rsid w:val="0065610E"/>
    <w:rsid w:val="00656409"/>
    <w:rsid w:val="00656689"/>
    <w:rsid w:val="00656B86"/>
    <w:rsid w:val="00657EA3"/>
    <w:rsid w:val="00657EBE"/>
    <w:rsid w:val="00657F8D"/>
    <w:rsid w:val="00660014"/>
    <w:rsid w:val="0066043C"/>
    <w:rsid w:val="006609F2"/>
    <w:rsid w:val="00661B27"/>
    <w:rsid w:val="0066255D"/>
    <w:rsid w:val="00662A9E"/>
    <w:rsid w:val="00663305"/>
    <w:rsid w:val="00663525"/>
    <w:rsid w:val="00663860"/>
    <w:rsid w:val="00663FB3"/>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BFD"/>
    <w:rsid w:val="00672CBD"/>
    <w:rsid w:val="00673025"/>
    <w:rsid w:val="00673FCD"/>
    <w:rsid w:val="00674D27"/>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FA"/>
    <w:rsid w:val="00691011"/>
    <w:rsid w:val="00691108"/>
    <w:rsid w:val="0069111D"/>
    <w:rsid w:val="00691804"/>
    <w:rsid w:val="00691BCE"/>
    <w:rsid w:val="00691C9E"/>
    <w:rsid w:val="00692309"/>
    <w:rsid w:val="006923F1"/>
    <w:rsid w:val="00692795"/>
    <w:rsid w:val="00692CCC"/>
    <w:rsid w:val="00692F9C"/>
    <w:rsid w:val="006933DF"/>
    <w:rsid w:val="00693AED"/>
    <w:rsid w:val="006945AF"/>
    <w:rsid w:val="00694F86"/>
    <w:rsid w:val="00695164"/>
    <w:rsid w:val="00695AB6"/>
    <w:rsid w:val="00695E9B"/>
    <w:rsid w:val="006964F5"/>
    <w:rsid w:val="00696763"/>
    <w:rsid w:val="00696BAD"/>
    <w:rsid w:val="00696E40"/>
    <w:rsid w:val="006974F8"/>
    <w:rsid w:val="00697774"/>
    <w:rsid w:val="006A089C"/>
    <w:rsid w:val="006A0B5F"/>
    <w:rsid w:val="006A0C16"/>
    <w:rsid w:val="006A15D1"/>
    <w:rsid w:val="006A194B"/>
    <w:rsid w:val="006A25C0"/>
    <w:rsid w:val="006A27CD"/>
    <w:rsid w:val="006A3922"/>
    <w:rsid w:val="006A3F3C"/>
    <w:rsid w:val="006A4044"/>
    <w:rsid w:val="006A4FBC"/>
    <w:rsid w:val="006A5200"/>
    <w:rsid w:val="006A56BB"/>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29C"/>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6886"/>
    <w:rsid w:val="006C6BDF"/>
    <w:rsid w:val="006C7423"/>
    <w:rsid w:val="006C77AD"/>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D7AC7"/>
    <w:rsid w:val="006E0602"/>
    <w:rsid w:val="006E0BB4"/>
    <w:rsid w:val="006E0F69"/>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911"/>
    <w:rsid w:val="006E6095"/>
    <w:rsid w:val="006E63B1"/>
    <w:rsid w:val="006E6F7A"/>
    <w:rsid w:val="006E7203"/>
    <w:rsid w:val="006E77E0"/>
    <w:rsid w:val="006E7C8B"/>
    <w:rsid w:val="006F0324"/>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0B"/>
    <w:rsid w:val="00703F7E"/>
    <w:rsid w:val="007040B3"/>
    <w:rsid w:val="007043F2"/>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2DA"/>
    <w:rsid w:val="00731AFC"/>
    <w:rsid w:val="00731DE5"/>
    <w:rsid w:val="0073380B"/>
    <w:rsid w:val="0073383E"/>
    <w:rsid w:val="00733B06"/>
    <w:rsid w:val="0073434B"/>
    <w:rsid w:val="00734877"/>
    <w:rsid w:val="00734AB2"/>
    <w:rsid w:val="00734D06"/>
    <w:rsid w:val="00734F94"/>
    <w:rsid w:val="0073505D"/>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EE7"/>
    <w:rsid w:val="007730BA"/>
    <w:rsid w:val="007743ED"/>
    <w:rsid w:val="0077470F"/>
    <w:rsid w:val="007748FB"/>
    <w:rsid w:val="00774A1F"/>
    <w:rsid w:val="00774EF2"/>
    <w:rsid w:val="00774F7D"/>
    <w:rsid w:val="00775734"/>
    <w:rsid w:val="00775BFE"/>
    <w:rsid w:val="007767F9"/>
    <w:rsid w:val="00777381"/>
    <w:rsid w:val="00777698"/>
    <w:rsid w:val="007778E8"/>
    <w:rsid w:val="00780882"/>
    <w:rsid w:val="007813ED"/>
    <w:rsid w:val="00781736"/>
    <w:rsid w:val="00781C80"/>
    <w:rsid w:val="00781F9A"/>
    <w:rsid w:val="007823CE"/>
    <w:rsid w:val="00782B3C"/>
    <w:rsid w:val="00783377"/>
    <w:rsid w:val="00783448"/>
    <w:rsid w:val="00784450"/>
    <w:rsid w:val="00784BDB"/>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302"/>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DF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258"/>
    <w:rsid w:val="007B2B10"/>
    <w:rsid w:val="007B4467"/>
    <w:rsid w:val="007B45AB"/>
    <w:rsid w:val="007B46DC"/>
    <w:rsid w:val="007B4B93"/>
    <w:rsid w:val="007B4B9B"/>
    <w:rsid w:val="007B4B9E"/>
    <w:rsid w:val="007B52FA"/>
    <w:rsid w:val="007B53B1"/>
    <w:rsid w:val="007B578E"/>
    <w:rsid w:val="007B5B1E"/>
    <w:rsid w:val="007B6881"/>
    <w:rsid w:val="007B6E02"/>
    <w:rsid w:val="007B6E84"/>
    <w:rsid w:val="007B6F1D"/>
    <w:rsid w:val="007B710B"/>
    <w:rsid w:val="007B79F1"/>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2AC"/>
    <w:rsid w:val="007C73A1"/>
    <w:rsid w:val="007C75C2"/>
    <w:rsid w:val="007C779B"/>
    <w:rsid w:val="007C7880"/>
    <w:rsid w:val="007D0729"/>
    <w:rsid w:val="007D07C6"/>
    <w:rsid w:val="007D0AA3"/>
    <w:rsid w:val="007D1AD0"/>
    <w:rsid w:val="007D1CCB"/>
    <w:rsid w:val="007D2733"/>
    <w:rsid w:val="007D340B"/>
    <w:rsid w:val="007D3562"/>
    <w:rsid w:val="007D3E53"/>
    <w:rsid w:val="007D414A"/>
    <w:rsid w:val="007D46D2"/>
    <w:rsid w:val="007D4BE2"/>
    <w:rsid w:val="007D5192"/>
    <w:rsid w:val="007D52AF"/>
    <w:rsid w:val="007D54F6"/>
    <w:rsid w:val="007D55DB"/>
    <w:rsid w:val="007D5934"/>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43"/>
    <w:rsid w:val="007F3789"/>
    <w:rsid w:val="007F3A4D"/>
    <w:rsid w:val="007F3C5C"/>
    <w:rsid w:val="007F477D"/>
    <w:rsid w:val="007F58FC"/>
    <w:rsid w:val="007F5A89"/>
    <w:rsid w:val="007F5CA9"/>
    <w:rsid w:val="007F6063"/>
    <w:rsid w:val="007F62E7"/>
    <w:rsid w:val="007F6AB3"/>
    <w:rsid w:val="007F6C84"/>
    <w:rsid w:val="007F7511"/>
    <w:rsid w:val="008002D1"/>
    <w:rsid w:val="008006F8"/>
    <w:rsid w:val="0080089A"/>
    <w:rsid w:val="00800D9C"/>
    <w:rsid w:val="008017E0"/>
    <w:rsid w:val="00801B69"/>
    <w:rsid w:val="00801B93"/>
    <w:rsid w:val="00801DE0"/>
    <w:rsid w:val="008023ED"/>
    <w:rsid w:val="00802946"/>
    <w:rsid w:val="00802967"/>
    <w:rsid w:val="00802B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1B8"/>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5D0F"/>
    <w:rsid w:val="00816655"/>
    <w:rsid w:val="008168A9"/>
    <w:rsid w:val="008168AA"/>
    <w:rsid w:val="0081730D"/>
    <w:rsid w:val="0082044C"/>
    <w:rsid w:val="0082072F"/>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34A"/>
    <w:rsid w:val="008304AA"/>
    <w:rsid w:val="008309A2"/>
    <w:rsid w:val="00830AA0"/>
    <w:rsid w:val="008320EB"/>
    <w:rsid w:val="008323E8"/>
    <w:rsid w:val="008328EF"/>
    <w:rsid w:val="00832987"/>
    <w:rsid w:val="00832BDB"/>
    <w:rsid w:val="00833648"/>
    <w:rsid w:val="008336B3"/>
    <w:rsid w:val="00833A92"/>
    <w:rsid w:val="008344B0"/>
    <w:rsid w:val="00834A63"/>
    <w:rsid w:val="00834E1C"/>
    <w:rsid w:val="00835B2F"/>
    <w:rsid w:val="008367F3"/>
    <w:rsid w:val="008377F8"/>
    <w:rsid w:val="00837983"/>
    <w:rsid w:val="00837DBC"/>
    <w:rsid w:val="00840346"/>
    <w:rsid w:val="0084095B"/>
    <w:rsid w:val="00841130"/>
    <w:rsid w:val="008411E9"/>
    <w:rsid w:val="0084184E"/>
    <w:rsid w:val="008418B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AF5"/>
    <w:rsid w:val="00852EF9"/>
    <w:rsid w:val="008541D9"/>
    <w:rsid w:val="00854300"/>
    <w:rsid w:val="00855645"/>
    <w:rsid w:val="00855A98"/>
    <w:rsid w:val="0085626D"/>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49F"/>
    <w:rsid w:val="0086293D"/>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1FEE"/>
    <w:rsid w:val="008726F0"/>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05BF"/>
    <w:rsid w:val="00891189"/>
    <w:rsid w:val="008912F5"/>
    <w:rsid w:val="00891343"/>
    <w:rsid w:val="008916B5"/>
    <w:rsid w:val="00892427"/>
    <w:rsid w:val="008924F6"/>
    <w:rsid w:val="0089283E"/>
    <w:rsid w:val="00892B0A"/>
    <w:rsid w:val="008938E6"/>
    <w:rsid w:val="008940F2"/>
    <w:rsid w:val="00894D78"/>
    <w:rsid w:val="008951FB"/>
    <w:rsid w:val="00895783"/>
    <w:rsid w:val="00895ADC"/>
    <w:rsid w:val="008961E2"/>
    <w:rsid w:val="0089691A"/>
    <w:rsid w:val="00896C9F"/>
    <w:rsid w:val="00896DC5"/>
    <w:rsid w:val="00897554"/>
    <w:rsid w:val="0089766B"/>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6E1"/>
    <w:rsid w:val="008A3A8E"/>
    <w:rsid w:val="008A3C0B"/>
    <w:rsid w:val="008A4257"/>
    <w:rsid w:val="008A4588"/>
    <w:rsid w:val="008A45BE"/>
    <w:rsid w:val="008A47C5"/>
    <w:rsid w:val="008A529A"/>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7DA"/>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21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577"/>
    <w:rsid w:val="0090761E"/>
    <w:rsid w:val="009077F4"/>
    <w:rsid w:val="0091014A"/>
    <w:rsid w:val="009101C9"/>
    <w:rsid w:val="00910E35"/>
    <w:rsid w:val="00911124"/>
    <w:rsid w:val="00911282"/>
    <w:rsid w:val="00911294"/>
    <w:rsid w:val="00911802"/>
    <w:rsid w:val="00912598"/>
    <w:rsid w:val="00912F43"/>
    <w:rsid w:val="009135BC"/>
    <w:rsid w:val="009135E6"/>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27C"/>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37EE7"/>
    <w:rsid w:val="0094026C"/>
    <w:rsid w:val="0094033C"/>
    <w:rsid w:val="0094042C"/>
    <w:rsid w:val="009411F2"/>
    <w:rsid w:val="009412F8"/>
    <w:rsid w:val="0094140E"/>
    <w:rsid w:val="00941A6D"/>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4EF"/>
    <w:rsid w:val="00953672"/>
    <w:rsid w:val="009539A9"/>
    <w:rsid w:val="009546BD"/>
    <w:rsid w:val="00954837"/>
    <w:rsid w:val="009551E9"/>
    <w:rsid w:val="009555B9"/>
    <w:rsid w:val="00955C31"/>
    <w:rsid w:val="00955FB8"/>
    <w:rsid w:val="009565C2"/>
    <w:rsid w:val="0095671F"/>
    <w:rsid w:val="00956D34"/>
    <w:rsid w:val="0095740A"/>
    <w:rsid w:val="00957C41"/>
    <w:rsid w:val="00960080"/>
    <w:rsid w:val="00960766"/>
    <w:rsid w:val="0096094F"/>
    <w:rsid w:val="00960975"/>
    <w:rsid w:val="00960E40"/>
    <w:rsid w:val="00961209"/>
    <w:rsid w:val="00961546"/>
    <w:rsid w:val="0096178B"/>
    <w:rsid w:val="009618BE"/>
    <w:rsid w:val="009619F2"/>
    <w:rsid w:val="00961B39"/>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20E"/>
    <w:rsid w:val="009763E6"/>
    <w:rsid w:val="00976C34"/>
    <w:rsid w:val="00976DAD"/>
    <w:rsid w:val="00976DDF"/>
    <w:rsid w:val="00976F07"/>
    <w:rsid w:val="00977048"/>
    <w:rsid w:val="0097784F"/>
    <w:rsid w:val="00977D55"/>
    <w:rsid w:val="0098045E"/>
    <w:rsid w:val="00980764"/>
    <w:rsid w:val="00980939"/>
    <w:rsid w:val="00981ACF"/>
    <w:rsid w:val="00982262"/>
    <w:rsid w:val="0098317A"/>
    <w:rsid w:val="0098355A"/>
    <w:rsid w:val="0098367F"/>
    <w:rsid w:val="00983BF9"/>
    <w:rsid w:val="00984382"/>
    <w:rsid w:val="0098474F"/>
    <w:rsid w:val="00984BA9"/>
    <w:rsid w:val="0098549A"/>
    <w:rsid w:val="00985B12"/>
    <w:rsid w:val="00985C9B"/>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B85"/>
    <w:rsid w:val="00994FB0"/>
    <w:rsid w:val="0099535E"/>
    <w:rsid w:val="0099560D"/>
    <w:rsid w:val="00996A1C"/>
    <w:rsid w:val="00996ECD"/>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2F85"/>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56B1"/>
    <w:rsid w:val="009B6513"/>
    <w:rsid w:val="009B658D"/>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BCA"/>
    <w:rsid w:val="009D0C3D"/>
    <w:rsid w:val="009D0CD8"/>
    <w:rsid w:val="009D0EF1"/>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EC2"/>
    <w:rsid w:val="009E2AB5"/>
    <w:rsid w:val="009E2B48"/>
    <w:rsid w:val="009E3CC5"/>
    <w:rsid w:val="009E4190"/>
    <w:rsid w:val="009E490C"/>
    <w:rsid w:val="009E495A"/>
    <w:rsid w:val="009E4A0A"/>
    <w:rsid w:val="009E4DCD"/>
    <w:rsid w:val="009E578A"/>
    <w:rsid w:val="009E583D"/>
    <w:rsid w:val="009E65A2"/>
    <w:rsid w:val="009E6B7D"/>
    <w:rsid w:val="009E6FA0"/>
    <w:rsid w:val="009E745B"/>
    <w:rsid w:val="009E7A38"/>
    <w:rsid w:val="009F0484"/>
    <w:rsid w:val="009F1075"/>
    <w:rsid w:val="009F1495"/>
    <w:rsid w:val="009F161F"/>
    <w:rsid w:val="009F170F"/>
    <w:rsid w:val="009F1D4D"/>
    <w:rsid w:val="009F2A0C"/>
    <w:rsid w:val="009F4AE5"/>
    <w:rsid w:val="009F5300"/>
    <w:rsid w:val="009F56F9"/>
    <w:rsid w:val="009F5B31"/>
    <w:rsid w:val="009F64AF"/>
    <w:rsid w:val="009F65E7"/>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28F"/>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420"/>
    <w:rsid w:val="00A655F3"/>
    <w:rsid w:val="00A65E49"/>
    <w:rsid w:val="00A662F4"/>
    <w:rsid w:val="00A663C6"/>
    <w:rsid w:val="00A666CE"/>
    <w:rsid w:val="00A6687E"/>
    <w:rsid w:val="00A671E5"/>
    <w:rsid w:val="00A67558"/>
    <w:rsid w:val="00A70057"/>
    <w:rsid w:val="00A706B5"/>
    <w:rsid w:val="00A70D8E"/>
    <w:rsid w:val="00A70E29"/>
    <w:rsid w:val="00A70FC7"/>
    <w:rsid w:val="00A71340"/>
    <w:rsid w:val="00A71A1B"/>
    <w:rsid w:val="00A725CF"/>
    <w:rsid w:val="00A729CA"/>
    <w:rsid w:val="00A72FCA"/>
    <w:rsid w:val="00A73418"/>
    <w:rsid w:val="00A7377D"/>
    <w:rsid w:val="00A74359"/>
    <w:rsid w:val="00A74D4F"/>
    <w:rsid w:val="00A752E8"/>
    <w:rsid w:val="00A75510"/>
    <w:rsid w:val="00A75534"/>
    <w:rsid w:val="00A757F3"/>
    <w:rsid w:val="00A75B5C"/>
    <w:rsid w:val="00A75CE2"/>
    <w:rsid w:val="00A76238"/>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4C45"/>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21E"/>
    <w:rsid w:val="00A94B6D"/>
    <w:rsid w:val="00A94E55"/>
    <w:rsid w:val="00A94EC5"/>
    <w:rsid w:val="00A9507E"/>
    <w:rsid w:val="00A95547"/>
    <w:rsid w:val="00A964CE"/>
    <w:rsid w:val="00A96D97"/>
    <w:rsid w:val="00A97041"/>
    <w:rsid w:val="00A97427"/>
    <w:rsid w:val="00A9795D"/>
    <w:rsid w:val="00A97A64"/>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85D"/>
    <w:rsid w:val="00AB7BA5"/>
    <w:rsid w:val="00AC033E"/>
    <w:rsid w:val="00AC067E"/>
    <w:rsid w:val="00AC0688"/>
    <w:rsid w:val="00AC0C6A"/>
    <w:rsid w:val="00AC1DDB"/>
    <w:rsid w:val="00AC1E3F"/>
    <w:rsid w:val="00AC26D3"/>
    <w:rsid w:val="00AC2739"/>
    <w:rsid w:val="00AC3004"/>
    <w:rsid w:val="00AC366D"/>
    <w:rsid w:val="00AC38DE"/>
    <w:rsid w:val="00AC3983"/>
    <w:rsid w:val="00AC3ADE"/>
    <w:rsid w:val="00AC403E"/>
    <w:rsid w:val="00AC42E2"/>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19BB"/>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6CF7"/>
    <w:rsid w:val="00AE7A7A"/>
    <w:rsid w:val="00AF00E5"/>
    <w:rsid w:val="00AF0339"/>
    <w:rsid w:val="00AF043B"/>
    <w:rsid w:val="00AF0BC9"/>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A7"/>
    <w:rsid w:val="00AF6BB1"/>
    <w:rsid w:val="00AF75FB"/>
    <w:rsid w:val="00AF776B"/>
    <w:rsid w:val="00AF7E2F"/>
    <w:rsid w:val="00AF7EED"/>
    <w:rsid w:val="00B007E9"/>
    <w:rsid w:val="00B00A52"/>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C60"/>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BB9"/>
    <w:rsid w:val="00B20CE4"/>
    <w:rsid w:val="00B2130A"/>
    <w:rsid w:val="00B2143E"/>
    <w:rsid w:val="00B21587"/>
    <w:rsid w:val="00B232A6"/>
    <w:rsid w:val="00B23C0B"/>
    <w:rsid w:val="00B23FE2"/>
    <w:rsid w:val="00B24148"/>
    <w:rsid w:val="00B24631"/>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A5"/>
    <w:rsid w:val="00B33BC0"/>
    <w:rsid w:val="00B3455E"/>
    <w:rsid w:val="00B34C23"/>
    <w:rsid w:val="00B35C82"/>
    <w:rsid w:val="00B360E7"/>
    <w:rsid w:val="00B36476"/>
    <w:rsid w:val="00B36613"/>
    <w:rsid w:val="00B368A9"/>
    <w:rsid w:val="00B369F9"/>
    <w:rsid w:val="00B36A83"/>
    <w:rsid w:val="00B36C3A"/>
    <w:rsid w:val="00B37AF1"/>
    <w:rsid w:val="00B37D02"/>
    <w:rsid w:val="00B4045A"/>
    <w:rsid w:val="00B406E7"/>
    <w:rsid w:val="00B408C9"/>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9A7"/>
    <w:rsid w:val="00B52EA2"/>
    <w:rsid w:val="00B53028"/>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5E7"/>
    <w:rsid w:val="00B7080C"/>
    <w:rsid w:val="00B7161A"/>
    <w:rsid w:val="00B722C3"/>
    <w:rsid w:val="00B7285A"/>
    <w:rsid w:val="00B72875"/>
    <w:rsid w:val="00B72A89"/>
    <w:rsid w:val="00B73396"/>
    <w:rsid w:val="00B73640"/>
    <w:rsid w:val="00B738AC"/>
    <w:rsid w:val="00B74083"/>
    <w:rsid w:val="00B74138"/>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4EA"/>
    <w:rsid w:val="00BC460A"/>
    <w:rsid w:val="00BC4BCC"/>
    <w:rsid w:val="00BC501C"/>
    <w:rsid w:val="00BC5093"/>
    <w:rsid w:val="00BC6C1F"/>
    <w:rsid w:val="00BC79FA"/>
    <w:rsid w:val="00BC7CFD"/>
    <w:rsid w:val="00BC7DC8"/>
    <w:rsid w:val="00BD0218"/>
    <w:rsid w:val="00BD0219"/>
    <w:rsid w:val="00BD042D"/>
    <w:rsid w:val="00BD0720"/>
    <w:rsid w:val="00BD1CC5"/>
    <w:rsid w:val="00BD1CE6"/>
    <w:rsid w:val="00BD1F1A"/>
    <w:rsid w:val="00BD2371"/>
    <w:rsid w:val="00BD2617"/>
    <w:rsid w:val="00BD272D"/>
    <w:rsid w:val="00BD2777"/>
    <w:rsid w:val="00BD2845"/>
    <w:rsid w:val="00BD2C4A"/>
    <w:rsid w:val="00BD2EB7"/>
    <w:rsid w:val="00BD2EC0"/>
    <w:rsid w:val="00BD2EF2"/>
    <w:rsid w:val="00BD2F3A"/>
    <w:rsid w:val="00BD34FD"/>
    <w:rsid w:val="00BD4126"/>
    <w:rsid w:val="00BD4433"/>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3DA3"/>
    <w:rsid w:val="00BF4C60"/>
    <w:rsid w:val="00BF4ED0"/>
    <w:rsid w:val="00BF516D"/>
    <w:rsid w:val="00BF5424"/>
    <w:rsid w:val="00BF556A"/>
    <w:rsid w:val="00BF56EA"/>
    <w:rsid w:val="00BF5CD8"/>
    <w:rsid w:val="00BF5FB1"/>
    <w:rsid w:val="00BF60B1"/>
    <w:rsid w:val="00BF723E"/>
    <w:rsid w:val="00BF767E"/>
    <w:rsid w:val="00BF7852"/>
    <w:rsid w:val="00BF7D20"/>
    <w:rsid w:val="00C0001C"/>
    <w:rsid w:val="00C001C6"/>
    <w:rsid w:val="00C006CD"/>
    <w:rsid w:val="00C010A2"/>
    <w:rsid w:val="00C0154B"/>
    <w:rsid w:val="00C01D8F"/>
    <w:rsid w:val="00C01E1C"/>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203"/>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0D4C"/>
    <w:rsid w:val="00C212C4"/>
    <w:rsid w:val="00C217A5"/>
    <w:rsid w:val="00C21874"/>
    <w:rsid w:val="00C21ECC"/>
    <w:rsid w:val="00C2277E"/>
    <w:rsid w:val="00C2282D"/>
    <w:rsid w:val="00C229B7"/>
    <w:rsid w:val="00C229F5"/>
    <w:rsid w:val="00C22A87"/>
    <w:rsid w:val="00C22AC6"/>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3FF9"/>
    <w:rsid w:val="00C54390"/>
    <w:rsid w:val="00C54577"/>
    <w:rsid w:val="00C54BB3"/>
    <w:rsid w:val="00C54E99"/>
    <w:rsid w:val="00C55000"/>
    <w:rsid w:val="00C55A21"/>
    <w:rsid w:val="00C55ABC"/>
    <w:rsid w:val="00C56B7D"/>
    <w:rsid w:val="00C56EAB"/>
    <w:rsid w:val="00C57866"/>
    <w:rsid w:val="00C60298"/>
    <w:rsid w:val="00C602A9"/>
    <w:rsid w:val="00C60444"/>
    <w:rsid w:val="00C604EF"/>
    <w:rsid w:val="00C61036"/>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383"/>
    <w:rsid w:val="00C76602"/>
    <w:rsid w:val="00C771B0"/>
    <w:rsid w:val="00C8054A"/>
    <w:rsid w:val="00C80B72"/>
    <w:rsid w:val="00C80E15"/>
    <w:rsid w:val="00C8168C"/>
    <w:rsid w:val="00C81A76"/>
    <w:rsid w:val="00C81EC5"/>
    <w:rsid w:val="00C8217B"/>
    <w:rsid w:val="00C82B1F"/>
    <w:rsid w:val="00C82F03"/>
    <w:rsid w:val="00C83D0E"/>
    <w:rsid w:val="00C840FE"/>
    <w:rsid w:val="00C84321"/>
    <w:rsid w:val="00C84DE8"/>
    <w:rsid w:val="00C8507C"/>
    <w:rsid w:val="00C85901"/>
    <w:rsid w:val="00C8622B"/>
    <w:rsid w:val="00C867B6"/>
    <w:rsid w:val="00C86CEC"/>
    <w:rsid w:val="00C86CFB"/>
    <w:rsid w:val="00C8728A"/>
    <w:rsid w:val="00C87542"/>
    <w:rsid w:val="00C8796C"/>
    <w:rsid w:val="00C87ADC"/>
    <w:rsid w:val="00C87D16"/>
    <w:rsid w:val="00C87E91"/>
    <w:rsid w:val="00C900E7"/>
    <w:rsid w:val="00C90C33"/>
    <w:rsid w:val="00C90D65"/>
    <w:rsid w:val="00C90D9E"/>
    <w:rsid w:val="00C92260"/>
    <w:rsid w:val="00C92B62"/>
    <w:rsid w:val="00C92D7B"/>
    <w:rsid w:val="00C92E40"/>
    <w:rsid w:val="00C9315A"/>
    <w:rsid w:val="00C937F0"/>
    <w:rsid w:val="00C93840"/>
    <w:rsid w:val="00C938B0"/>
    <w:rsid w:val="00C93E2C"/>
    <w:rsid w:val="00C9410A"/>
    <w:rsid w:val="00C9418D"/>
    <w:rsid w:val="00C941B1"/>
    <w:rsid w:val="00C9451A"/>
    <w:rsid w:val="00C94642"/>
    <w:rsid w:val="00C946F4"/>
    <w:rsid w:val="00C94970"/>
    <w:rsid w:val="00C9497C"/>
    <w:rsid w:val="00C94A60"/>
    <w:rsid w:val="00C94C5C"/>
    <w:rsid w:val="00C94F09"/>
    <w:rsid w:val="00C95380"/>
    <w:rsid w:val="00C97527"/>
    <w:rsid w:val="00CA023C"/>
    <w:rsid w:val="00CA0266"/>
    <w:rsid w:val="00CA027E"/>
    <w:rsid w:val="00CA043E"/>
    <w:rsid w:val="00CA0470"/>
    <w:rsid w:val="00CA0536"/>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6016"/>
    <w:rsid w:val="00CB69D0"/>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5466"/>
    <w:rsid w:val="00CC5B70"/>
    <w:rsid w:val="00CC5CE8"/>
    <w:rsid w:val="00CC646D"/>
    <w:rsid w:val="00CC6536"/>
    <w:rsid w:val="00CC6B2F"/>
    <w:rsid w:val="00CC6CB5"/>
    <w:rsid w:val="00CC717B"/>
    <w:rsid w:val="00CC75BA"/>
    <w:rsid w:val="00CC76AC"/>
    <w:rsid w:val="00CC775E"/>
    <w:rsid w:val="00CC7EAF"/>
    <w:rsid w:val="00CD0A9C"/>
    <w:rsid w:val="00CD115A"/>
    <w:rsid w:val="00CD1DBC"/>
    <w:rsid w:val="00CD2451"/>
    <w:rsid w:val="00CD27C0"/>
    <w:rsid w:val="00CD29EC"/>
    <w:rsid w:val="00CD3330"/>
    <w:rsid w:val="00CD392A"/>
    <w:rsid w:val="00CD39C1"/>
    <w:rsid w:val="00CD39FE"/>
    <w:rsid w:val="00CD3D68"/>
    <w:rsid w:val="00CD4010"/>
    <w:rsid w:val="00CD404B"/>
    <w:rsid w:val="00CD4243"/>
    <w:rsid w:val="00CD458B"/>
    <w:rsid w:val="00CD4643"/>
    <w:rsid w:val="00CD49E5"/>
    <w:rsid w:val="00CD57B8"/>
    <w:rsid w:val="00CD6897"/>
    <w:rsid w:val="00CD6C97"/>
    <w:rsid w:val="00CD719F"/>
    <w:rsid w:val="00CD7626"/>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0EE"/>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389"/>
    <w:rsid w:val="00D204ED"/>
    <w:rsid w:val="00D20E1B"/>
    <w:rsid w:val="00D21623"/>
    <w:rsid w:val="00D21E2D"/>
    <w:rsid w:val="00D2226A"/>
    <w:rsid w:val="00D23527"/>
    <w:rsid w:val="00D23D6D"/>
    <w:rsid w:val="00D2424F"/>
    <w:rsid w:val="00D242F2"/>
    <w:rsid w:val="00D24FCF"/>
    <w:rsid w:val="00D250A2"/>
    <w:rsid w:val="00D250F4"/>
    <w:rsid w:val="00D252C4"/>
    <w:rsid w:val="00D25A80"/>
    <w:rsid w:val="00D25D3A"/>
    <w:rsid w:val="00D26140"/>
    <w:rsid w:val="00D26277"/>
    <w:rsid w:val="00D26311"/>
    <w:rsid w:val="00D26972"/>
    <w:rsid w:val="00D26A2C"/>
    <w:rsid w:val="00D27747"/>
    <w:rsid w:val="00D278D7"/>
    <w:rsid w:val="00D2791B"/>
    <w:rsid w:val="00D302F0"/>
    <w:rsid w:val="00D30438"/>
    <w:rsid w:val="00D30A7A"/>
    <w:rsid w:val="00D3121F"/>
    <w:rsid w:val="00D3131C"/>
    <w:rsid w:val="00D31397"/>
    <w:rsid w:val="00D31479"/>
    <w:rsid w:val="00D323D4"/>
    <w:rsid w:val="00D32CED"/>
    <w:rsid w:val="00D330A7"/>
    <w:rsid w:val="00D33400"/>
    <w:rsid w:val="00D3343B"/>
    <w:rsid w:val="00D33614"/>
    <w:rsid w:val="00D33A6E"/>
    <w:rsid w:val="00D3413D"/>
    <w:rsid w:val="00D343CD"/>
    <w:rsid w:val="00D34C7E"/>
    <w:rsid w:val="00D35508"/>
    <w:rsid w:val="00D35674"/>
    <w:rsid w:val="00D356B4"/>
    <w:rsid w:val="00D35B19"/>
    <w:rsid w:val="00D36656"/>
    <w:rsid w:val="00D37E63"/>
    <w:rsid w:val="00D403F8"/>
    <w:rsid w:val="00D431E8"/>
    <w:rsid w:val="00D435D5"/>
    <w:rsid w:val="00D4363E"/>
    <w:rsid w:val="00D43D53"/>
    <w:rsid w:val="00D444E9"/>
    <w:rsid w:val="00D445A0"/>
    <w:rsid w:val="00D45326"/>
    <w:rsid w:val="00D45866"/>
    <w:rsid w:val="00D46657"/>
    <w:rsid w:val="00D47080"/>
    <w:rsid w:val="00D4742D"/>
    <w:rsid w:val="00D50135"/>
    <w:rsid w:val="00D50A43"/>
    <w:rsid w:val="00D50AE9"/>
    <w:rsid w:val="00D5120B"/>
    <w:rsid w:val="00D51268"/>
    <w:rsid w:val="00D513A2"/>
    <w:rsid w:val="00D516C1"/>
    <w:rsid w:val="00D5179E"/>
    <w:rsid w:val="00D51BAA"/>
    <w:rsid w:val="00D51C1F"/>
    <w:rsid w:val="00D52FCF"/>
    <w:rsid w:val="00D53702"/>
    <w:rsid w:val="00D53E07"/>
    <w:rsid w:val="00D541F0"/>
    <w:rsid w:val="00D54622"/>
    <w:rsid w:val="00D5515C"/>
    <w:rsid w:val="00D551A1"/>
    <w:rsid w:val="00D55943"/>
    <w:rsid w:val="00D55A01"/>
    <w:rsid w:val="00D560DF"/>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99C"/>
    <w:rsid w:val="00D70C4B"/>
    <w:rsid w:val="00D70E3F"/>
    <w:rsid w:val="00D71235"/>
    <w:rsid w:val="00D71C81"/>
    <w:rsid w:val="00D71C8C"/>
    <w:rsid w:val="00D721BF"/>
    <w:rsid w:val="00D72958"/>
    <w:rsid w:val="00D73024"/>
    <w:rsid w:val="00D7327F"/>
    <w:rsid w:val="00D73873"/>
    <w:rsid w:val="00D73E81"/>
    <w:rsid w:val="00D747F2"/>
    <w:rsid w:val="00D7485B"/>
    <w:rsid w:val="00D74B9C"/>
    <w:rsid w:val="00D74C17"/>
    <w:rsid w:val="00D75469"/>
    <w:rsid w:val="00D754E9"/>
    <w:rsid w:val="00D7659C"/>
    <w:rsid w:val="00D765A5"/>
    <w:rsid w:val="00D76E63"/>
    <w:rsid w:val="00D77789"/>
    <w:rsid w:val="00D80C8D"/>
    <w:rsid w:val="00D81075"/>
    <w:rsid w:val="00D81922"/>
    <w:rsid w:val="00D81E9B"/>
    <w:rsid w:val="00D81EC9"/>
    <w:rsid w:val="00D81F2C"/>
    <w:rsid w:val="00D8223C"/>
    <w:rsid w:val="00D827A2"/>
    <w:rsid w:val="00D827DA"/>
    <w:rsid w:val="00D8295A"/>
    <w:rsid w:val="00D8313D"/>
    <w:rsid w:val="00D83BBD"/>
    <w:rsid w:val="00D83BF5"/>
    <w:rsid w:val="00D841EB"/>
    <w:rsid w:val="00D85767"/>
    <w:rsid w:val="00D8612E"/>
    <w:rsid w:val="00D865F3"/>
    <w:rsid w:val="00D86A61"/>
    <w:rsid w:val="00D86C4C"/>
    <w:rsid w:val="00D87344"/>
    <w:rsid w:val="00D87592"/>
    <w:rsid w:val="00D875DF"/>
    <w:rsid w:val="00D877B4"/>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74C"/>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87"/>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020"/>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2EA"/>
    <w:rsid w:val="00DD0325"/>
    <w:rsid w:val="00DD0B2A"/>
    <w:rsid w:val="00DD0B72"/>
    <w:rsid w:val="00DD0B76"/>
    <w:rsid w:val="00DD105D"/>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BA9"/>
    <w:rsid w:val="00DE1FB4"/>
    <w:rsid w:val="00DE2AFE"/>
    <w:rsid w:val="00DE3C94"/>
    <w:rsid w:val="00DE3E5B"/>
    <w:rsid w:val="00DE4C76"/>
    <w:rsid w:val="00DE6749"/>
    <w:rsid w:val="00DE6BEB"/>
    <w:rsid w:val="00DE7C66"/>
    <w:rsid w:val="00DE7F65"/>
    <w:rsid w:val="00DF0666"/>
    <w:rsid w:val="00DF0779"/>
    <w:rsid w:val="00DF0870"/>
    <w:rsid w:val="00DF0890"/>
    <w:rsid w:val="00DF0B92"/>
    <w:rsid w:val="00DF0BAC"/>
    <w:rsid w:val="00DF0BD8"/>
    <w:rsid w:val="00DF17D9"/>
    <w:rsid w:val="00DF1DB1"/>
    <w:rsid w:val="00DF20FE"/>
    <w:rsid w:val="00DF2356"/>
    <w:rsid w:val="00DF2678"/>
    <w:rsid w:val="00DF2948"/>
    <w:rsid w:val="00DF2BD3"/>
    <w:rsid w:val="00DF30A4"/>
    <w:rsid w:val="00DF30E7"/>
    <w:rsid w:val="00DF361E"/>
    <w:rsid w:val="00DF38A4"/>
    <w:rsid w:val="00DF3EC9"/>
    <w:rsid w:val="00DF3F8B"/>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948"/>
    <w:rsid w:val="00E03EA4"/>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44B7"/>
    <w:rsid w:val="00E1468B"/>
    <w:rsid w:val="00E14CC0"/>
    <w:rsid w:val="00E151F3"/>
    <w:rsid w:val="00E1528D"/>
    <w:rsid w:val="00E15A3D"/>
    <w:rsid w:val="00E15AA3"/>
    <w:rsid w:val="00E1658A"/>
    <w:rsid w:val="00E166CF"/>
    <w:rsid w:val="00E167A2"/>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5DAA"/>
    <w:rsid w:val="00E264F2"/>
    <w:rsid w:val="00E2683B"/>
    <w:rsid w:val="00E3001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726"/>
    <w:rsid w:val="00E36AA9"/>
    <w:rsid w:val="00E370B5"/>
    <w:rsid w:val="00E3779E"/>
    <w:rsid w:val="00E37814"/>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0F7"/>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8E7"/>
    <w:rsid w:val="00E60B76"/>
    <w:rsid w:val="00E61580"/>
    <w:rsid w:val="00E617C8"/>
    <w:rsid w:val="00E61843"/>
    <w:rsid w:val="00E618DB"/>
    <w:rsid w:val="00E61D6F"/>
    <w:rsid w:val="00E62046"/>
    <w:rsid w:val="00E62D6E"/>
    <w:rsid w:val="00E631D8"/>
    <w:rsid w:val="00E637A2"/>
    <w:rsid w:val="00E639A5"/>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80032"/>
    <w:rsid w:val="00E807CA"/>
    <w:rsid w:val="00E80A9F"/>
    <w:rsid w:val="00E813C0"/>
    <w:rsid w:val="00E81A55"/>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AAA"/>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5FF"/>
    <w:rsid w:val="00EA0C08"/>
    <w:rsid w:val="00EA1C35"/>
    <w:rsid w:val="00EA2C12"/>
    <w:rsid w:val="00EA2FA0"/>
    <w:rsid w:val="00EA315D"/>
    <w:rsid w:val="00EA31B3"/>
    <w:rsid w:val="00EA32E9"/>
    <w:rsid w:val="00EA3529"/>
    <w:rsid w:val="00EA3541"/>
    <w:rsid w:val="00EA4272"/>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990"/>
    <w:rsid w:val="00EA7E04"/>
    <w:rsid w:val="00EB07B9"/>
    <w:rsid w:val="00EB0906"/>
    <w:rsid w:val="00EB0DC5"/>
    <w:rsid w:val="00EB18A1"/>
    <w:rsid w:val="00EB204D"/>
    <w:rsid w:val="00EB21BF"/>
    <w:rsid w:val="00EB2E41"/>
    <w:rsid w:val="00EB3CF2"/>
    <w:rsid w:val="00EB3DCE"/>
    <w:rsid w:val="00EB4021"/>
    <w:rsid w:val="00EB43DC"/>
    <w:rsid w:val="00EB4A9D"/>
    <w:rsid w:val="00EB5FC0"/>
    <w:rsid w:val="00EB607A"/>
    <w:rsid w:val="00EB7858"/>
    <w:rsid w:val="00EC0073"/>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D13EB"/>
    <w:rsid w:val="00ED161F"/>
    <w:rsid w:val="00ED1B5F"/>
    <w:rsid w:val="00ED1BCD"/>
    <w:rsid w:val="00ED255E"/>
    <w:rsid w:val="00ED2D70"/>
    <w:rsid w:val="00ED2EC4"/>
    <w:rsid w:val="00ED2EEB"/>
    <w:rsid w:val="00ED3A57"/>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301D"/>
    <w:rsid w:val="00EE307E"/>
    <w:rsid w:val="00EE3593"/>
    <w:rsid w:val="00EE41BF"/>
    <w:rsid w:val="00EE4535"/>
    <w:rsid w:val="00EE48ED"/>
    <w:rsid w:val="00EE4D49"/>
    <w:rsid w:val="00EE4DD8"/>
    <w:rsid w:val="00EE5511"/>
    <w:rsid w:val="00EE567B"/>
    <w:rsid w:val="00EE56EF"/>
    <w:rsid w:val="00EE5F79"/>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8F3"/>
    <w:rsid w:val="00EF4C9A"/>
    <w:rsid w:val="00EF5583"/>
    <w:rsid w:val="00EF5C96"/>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6D2"/>
    <w:rsid w:val="00F04C85"/>
    <w:rsid w:val="00F059D3"/>
    <w:rsid w:val="00F05E06"/>
    <w:rsid w:val="00F06051"/>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2EA"/>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8B7"/>
    <w:rsid w:val="00F2395E"/>
    <w:rsid w:val="00F23D15"/>
    <w:rsid w:val="00F241E3"/>
    <w:rsid w:val="00F24D22"/>
    <w:rsid w:val="00F24D9F"/>
    <w:rsid w:val="00F2584B"/>
    <w:rsid w:val="00F25D37"/>
    <w:rsid w:val="00F26242"/>
    <w:rsid w:val="00F26560"/>
    <w:rsid w:val="00F26AB5"/>
    <w:rsid w:val="00F276C6"/>
    <w:rsid w:val="00F27BC5"/>
    <w:rsid w:val="00F27EEB"/>
    <w:rsid w:val="00F301D6"/>
    <w:rsid w:val="00F308B5"/>
    <w:rsid w:val="00F30F7D"/>
    <w:rsid w:val="00F3126A"/>
    <w:rsid w:val="00F31D6E"/>
    <w:rsid w:val="00F323D7"/>
    <w:rsid w:val="00F3250C"/>
    <w:rsid w:val="00F32BB5"/>
    <w:rsid w:val="00F32F23"/>
    <w:rsid w:val="00F3339D"/>
    <w:rsid w:val="00F33A06"/>
    <w:rsid w:val="00F34CFB"/>
    <w:rsid w:val="00F35F2C"/>
    <w:rsid w:val="00F362C2"/>
    <w:rsid w:val="00F36313"/>
    <w:rsid w:val="00F36767"/>
    <w:rsid w:val="00F36F12"/>
    <w:rsid w:val="00F371FE"/>
    <w:rsid w:val="00F37C42"/>
    <w:rsid w:val="00F37F5D"/>
    <w:rsid w:val="00F400F8"/>
    <w:rsid w:val="00F40277"/>
    <w:rsid w:val="00F416FE"/>
    <w:rsid w:val="00F420C9"/>
    <w:rsid w:val="00F42961"/>
    <w:rsid w:val="00F42F0B"/>
    <w:rsid w:val="00F43013"/>
    <w:rsid w:val="00F430A3"/>
    <w:rsid w:val="00F43580"/>
    <w:rsid w:val="00F435AD"/>
    <w:rsid w:val="00F44632"/>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692"/>
    <w:rsid w:val="00F6077B"/>
    <w:rsid w:val="00F60B22"/>
    <w:rsid w:val="00F616E5"/>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386"/>
    <w:rsid w:val="00F77505"/>
    <w:rsid w:val="00F77E7C"/>
    <w:rsid w:val="00F804D7"/>
    <w:rsid w:val="00F805CC"/>
    <w:rsid w:val="00F80BEC"/>
    <w:rsid w:val="00F81058"/>
    <w:rsid w:val="00F810FE"/>
    <w:rsid w:val="00F81402"/>
    <w:rsid w:val="00F8161A"/>
    <w:rsid w:val="00F81CEE"/>
    <w:rsid w:val="00F8201B"/>
    <w:rsid w:val="00F823F3"/>
    <w:rsid w:val="00F825F4"/>
    <w:rsid w:val="00F82DF2"/>
    <w:rsid w:val="00F83623"/>
    <w:rsid w:val="00F83831"/>
    <w:rsid w:val="00F8407E"/>
    <w:rsid w:val="00F843CF"/>
    <w:rsid w:val="00F84596"/>
    <w:rsid w:val="00F84745"/>
    <w:rsid w:val="00F85BBB"/>
    <w:rsid w:val="00F860D9"/>
    <w:rsid w:val="00F862B8"/>
    <w:rsid w:val="00F86D69"/>
    <w:rsid w:val="00F87BC2"/>
    <w:rsid w:val="00F87E47"/>
    <w:rsid w:val="00F9020D"/>
    <w:rsid w:val="00F90762"/>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904"/>
    <w:rsid w:val="00FA0B69"/>
    <w:rsid w:val="00FA1012"/>
    <w:rsid w:val="00FA1130"/>
    <w:rsid w:val="00FA1396"/>
    <w:rsid w:val="00FA2AEC"/>
    <w:rsid w:val="00FA2C49"/>
    <w:rsid w:val="00FA2F79"/>
    <w:rsid w:val="00FA3D69"/>
    <w:rsid w:val="00FA3E15"/>
    <w:rsid w:val="00FA41A5"/>
    <w:rsid w:val="00FA44FE"/>
    <w:rsid w:val="00FA453A"/>
    <w:rsid w:val="00FA453E"/>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DCA"/>
    <w:rsid w:val="00FB206E"/>
    <w:rsid w:val="00FB2124"/>
    <w:rsid w:val="00FB2942"/>
    <w:rsid w:val="00FB2CB0"/>
    <w:rsid w:val="00FB2E1C"/>
    <w:rsid w:val="00FB30E2"/>
    <w:rsid w:val="00FB340A"/>
    <w:rsid w:val="00FB3B7E"/>
    <w:rsid w:val="00FB3D65"/>
    <w:rsid w:val="00FB4061"/>
    <w:rsid w:val="00FB46A3"/>
    <w:rsid w:val="00FB4E3F"/>
    <w:rsid w:val="00FB5112"/>
    <w:rsid w:val="00FB5143"/>
    <w:rsid w:val="00FB5381"/>
    <w:rsid w:val="00FB56BF"/>
    <w:rsid w:val="00FB6F01"/>
    <w:rsid w:val="00FB7424"/>
    <w:rsid w:val="00FC1065"/>
    <w:rsid w:val="00FC12C1"/>
    <w:rsid w:val="00FC15A9"/>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4AE"/>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6DE"/>
    <w:rsid w:val="00FE4881"/>
    <w:rsid w:val="00FE4DC1"/>
    <w:rsid w:val="00FE4E28"/>
    <w:rsid w:val="00FE5185"/>
    <w:rsid w:val="00FE57EC"/>
    <w:rsid w:val="00FE5CF2"/>
    <w:rsid w:val="00FE6CD0"/>
    <w:rsid w:val="00FE6DB7"/>
    <w:rsid w:val="00FE7B9B"/>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51CD"/>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 w:type="paragraph" w:customStyle="1" w:styleId="xxmsonormal">
    <w:name w:val="x_xmsonormal"/>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listparagraph">
    <w:name w:val="x_xmsolistparagraph"/>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793302"/>
    <w:pPr>
      <w:spacing w:after="160" w:line="252" w:lineRule="auto"/>
      <w:ind w:left="720"/>
    </w:pPr>
    <w:rPr>
      <w:rFonts w:ascii="Calibri" w:hAnsi="Calibri" w:cs="Calibri"/>
      <w:sz w:val="22"/>
      <w:lang w:val="en-AU" w:eastAsia="en-AU"/>
    </w:rPr>
  </w:style>
  <w:style w:type="paragraph" w:customStyle="1" w:styleId="trt0xe">
    <w:name w:val="trt0xe"/>
    <w:basedOn w:val="Normal"/>
    <w:rsid w:val="0086293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6225052">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1218445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8731951">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5940912">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08984175">
      <w:bodyDiv w:val="1"/>
      <w:marLeft w:val="0"/>
      <w:marRight w:val="0"/>
      <w:marTop w:val="0"/>
      <w:marBottom w:val="0"/>
      <w:divBdr>
        <w:top w:val="none" w:sz="0" w:space="0" w:color="auto"/>
        <w:left w:val="none" w:sz="0" w:space="0" w:color="auto"/>
        <w:bottom w:val="none" w:sz="0" w:space="0" w:color="auto"/>
        <w:right w:val="none" w:sz="0" w:space="0" w:color="auto"/>
      </w:divBdr>
      <w:divsChild>
        <w:div w:id="715544614">
          <w:marLeft w:val="0"/>
          <w:marRight w:val="0"/>
          <w:marTop w:val="450"/>
          <w:marBottom w:val="450"/>
          <w:divBdr>
            <w:top w:val="none" w:sz="0" w:space="0" w:color="auto"/>
            <w:left w:val="none" w:sz="0" w:space="0" w:color="auto"/>
            <w:bottom w:val="none" w:sz="0" w:space="0" w:color="auto"/>
            <w:right w:val="none" w:sz="0" w:space="0" w:color="auto"/>
          </w:divBdr>
        </w:div>
        <w:div w:id="1084492161">
          <w:marLeft w:val="0"/>
          <w:marRight w:val="0"/>
          <w:marTop w:val="450"/>
          <w:marBottom w:val="450"/>
          <w:divBdr>
            <w:top w:val="none" w:sz="0" w:space="0" w:color="auto"/>
            <w:left w:val="none" w:sz="0" w:space="0" w:color="auto"/>
            <w:bottom w:val="none" w:sz="0" w:space="0" w:color="auto"/>
            <w:right w:val="none" w:sz="0" w:space="0" w:color="auto"/>
          </w:divBdr>
        </w:div>
      </w:divsChild>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3181687">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898443986">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0578739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06465758">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1438769">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3658954">
      <w:bodyDiv w:val="1"/>
      <w:marLeft w:val="0"/>
      <w:marRight w:val="0"/>
      <w:marTop w:val="0"/>
      <w:marBottom w:val="0"/>
      <w:divBdr>
        <w:top w:val="none" w:sz="0" w:space="0" w:color="auto"/>
        <w:left w:val="none" w:sz="0" w:space="0" w:color="auto"/>
        <w:bottom w:val="none" w:sz="0" w:space="0" w:color="auto"/>
        <w:right w:val="none" w:sz="0" w:space="0" w:color="auto"/>
      </w:divBdr>
      <w:divsChild>
        <w:div w:id="457576728">
          <w:marLeft w:val="-225"/>
          <w:marRight w:val="-225"/>
          <w:marTop w:val="0"/>
          <w:marBottom w:val="0"/>
          <w:divBdr>
            <w:top w:val="none" w:sz="0" w:space="0" w:color="auto"/>
            <w:left w:val="none" w:sz="0" w:space="0" w:color="auto"/>
            <w:bottom w:val="none" w:sz="0" w:space="0" w:color="auto"/>
            <w:right w:val="none" w:sz="0" w:space="0" w:color="auto"/>
          </w:divBdr>
          <w:divsChild>
            <w:div w:id="1492256445">
              <w:marLeft w:val="0"/>
              <w:marRight w:val="0"/>
              <w:marTop w:val="0"/>
              <w:marBottom w:val="0"/>
              <w:divBdr>
                <w:top w:val="none" w:sz="0" w:space="0" w:color="auto"/>
                <w:left w:val="none" w:sz="0" w:space="0" w:color="auto"/>
                <w:bottom w:val="none" w:sz="0" w:space="0" w:color="auto"/>
                <w:right w:val="none" w:sz="0" w:space="0" w:color="auto"/>
              </w:divBdr>
            </w:div>
          </w:divsChild>
        </w:div>
        <w:div w:id="631591727">
          <w:marLeft w:val="-225"/>
          <w:marRight w:val="-225"/>
          <w:marTop w:val="0"/>
          <w:marBottom w:val="0"/>
          <w:divBdr>
            <w:top w:val="none" w:sz="0" w:space="0" w:color="auto"/>
            <w:left w:val="none" w:sz="0" w:space="0" w:color="auto"/>
            <w:bottom w:val="none" w:sz="0" w:space="0" w:color="auto"/>
            <w:right w:val="none" w:sz="0" w:space="0" w:color="auto"/>
          </w:divBdr>
          <w:divsChild>
            <w:div w:id="13352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0452265">
      <w:bodyDiv w:val="1"/>
      <w:marLeft w:val="0"/>
      <w:marRight w:val="0"/>
      <w:marTop w:val="0"/>
      <w:marBottom w:val="0"/>
      <w:divBdr>
        <w:top w:val="none" w:sz="0" w:space="0" w:color="auto"/>
        <w:left w:val="none" w:sz="0" w:space="0" w:color="auto"/>
        <w:bottom w:val="none" w:sz="0" w:space="0" w:color="auto"/>
        <w:right w:val="none" w:sz="0" w:space="0" w:color="auto"/>
      </w:divBdr>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0714821">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4910046">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6995607">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49660667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360664">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4249223">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4063893">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35433690">
      <w:bodyDiv w:val="1"/>
      <w:marLeft w:val="0"/>
      <w:marRight w:val="0"/>
      <w:marTop w:val="0"/>
      <w:marBottom w:val="0"/>
      <w:divBdr>
        <w:top w:val="none" w:sz="0" w:space="0" w:color="auto"/>
        <w:left w:val="none" w:sz="0" w:space="0" w:color="auto"/>
        <w:bottom w:val="none" w:sz="0" w:space="0" w:color="auto"/>
        <w:right w:val="none" w:sz="0" w:space="0" w:color="auto"/>
      </w:divBdr>
    </w:div>
    <w:div w:id="1940529417">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6493426">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7755249">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 w:id="21452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beabd11a317d16c59c77b2310d2531b9.tinyemails.com/cd9c52b5b02c12ab97941dbb866c2d90/ded616b08126b81795b5cdf0fd1432d6.html" TargetMode="External"/><Relationship Id="rId26" Type="http://schemas.openxmlformats.org/officeDocument/2006/relationships/hyperlink" Target="https://beabd11a317d16c59c77b2310d2531b9.tinyemails.com/cd9c52b5b02c12ab97941dbb866c2d90/7f4e477ad44d7eaf915aeefc17512a86.html"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beabd11a317d16c59c77b2310d2531b9.tinyemails.com/cd9c52b5b02c12ab97941dbb866c2d90/dc0d17ce512a0b0ee5661e53cc94c2ce.html"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hyperlink" Target="https://beabd11a317d16c59c77b2310d2531b9.tinyemails.com/cd9c52b5b02c12ab97941dbb866c2d90/988c827f40b92ad4095a04f87fed1e14.html" TargetMode="External"/><Relationship Id="rId25" Type="http://schemas.openxmlformats.org/officeDocument/2006/relationships/hyperlink" Target="https://beabd11a317d16c59c77b2310d2531b9.tinyemails.com/cd9c52b5b02c12ab97941dbb866c2d90/1834d97e95ecaaa9bb1b9c460f9d6f00.html" TargetMode="External"/><Relationship Id="rId33" Type="http://schemas.openxmlformats.org/officeDocument/2006/relationships/hyperlink" Target="https://www.napspc.com.a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6.jpg@01D644BB.4C136180" TargetMode="External"/><Relationship Id="rId20" Type="http://schemas.openxmlformats.org/officeDocument/2006/relationships/hyperlink" Target="https://beabd11a317d16c59c77b2310d2531b9.tinyemails.com/cd9c52b5b02c12ab97941dbb866c2d90/46de197e95d7c910a9759982e650f760.html" TargetMode="Externa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hyperlink" Target="https://beabd11a317d16c59c77b2310d2531b9.tinyemails.com/cd9c52b5b02c12ab97941dbb866c2d90/a591065d5668e2f4b8dc2fc7fc38fb88.html" TargetMode="External"/><Relationship Id="rId32" Type="http://schemas.openxmlformats.org/officeDocument/2006/relationships/hyperlink" Target="http://www.napspc.com.a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beabd11a317d16c59c77b2310d2531b9.tinyemails.com/cd9c52b5b02c12ab97941dbb866c2d90/b825dee9be9153ffe3d4b86b1576e0f8.html" TargetMode="External"/><Relationship Id="rId28" Type="http://schemas.openxmlformats.org/officeDocument/2006/relationships/image" Target="media/image3.png"/><Relationship Id="rId36" Type="http://schemas.openxmlformats.org/officeDocument/2006/relationships/image" Target="media/image8.emf"/><Relationship Id="rId10" Type="http://schemas.openxmlformats.org/officeDocument/2006/relationships/hyperlink" Target="mailto:napscommunity@gmail.com" TargetMode="External"/><Relationship Id="rId19" Type="http://schemas.openxmlformats.org/officeDocument/2006/relationships/hyperlink" Target="https://beabd11a317d16c59c77b2310d2531b9.tinyemails.com/cd9c52b5b02c12ab97941dbb866c2d90/410831ab827d7ed1865c1318b09a76f9.html" TargetMode="External"/><Relationship Id="rId31" Type="http://schemas.openxmlformats.org/officeDocument/2006/relationships/hyperlink" Target="mailto:napscommunity@gmail.com" TargetMode="Externa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image" Target="cid:image005.jpg@01D644BB.4C136180" TargetMode="External"/><Relationship Id="rId22" Type="http://schemas.openxmlformats.org/officeDocument/2006/relationships/hyperlink" Target="https://beabd11a317d16c59c77b2310d2531b9.tinyemails.com/cd9c52b5b02c12ab97941dbb866c2d90/ef105cc58a29f4d93c71ff8df21542ea.html" TargetMode="External"/><Relationship Id="rId27" Type="http://schemas.openxmlformats.org/officeDocument/2006/relationships/hyperlink" Target="https://beabd11a317d16c59c77b2310d2531b9.tinyemails.com/cd9c52b5b02c12ab97941dbb866c2d90/d4060f3513f9c6f29c78681a7efc4689.html" TargetMode="External"/><Relationship Id="rId30" Type="http://schemas.openxmlformats.org/officeDocument/2006/relationships/image" Target="media/image5.png"/><Relationship Id="rId35" Type="http://schemas.openxmlformats.org/officeDocument/2006/relationships/image" Target="media/image7.emf"/></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CB576A-562F-4BA3-8B87-8E3EF815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11</cp:revision>
  <cp:lastPrinted>2020-06-26T04:49:00Z</cp:lastPrinted>
  <dcterms:created xsi:type="dcterms:W3CDTF">2020-06-26T00:20:00Z</dcterms:created>
  <dcterms:modified xsi:type="dcterms:W3CDTF">2020-06-26T04:56:00Z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