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99" w:rsidRDefault="00694699">
      <w:pPr>
        <w:pStyle w:val="Standard"/>
      </w:pPr>
    </w:p>
    <w:p w:rsidR="00694699" w:rsidRDefault="00694699">
      <w:pPr>
        <w:pStyle w:val="Standard"/>
      </w:pPr>
    </w:p>
    <w:p w:rsidR="00694699" w:rsidRDefault="000533FF">
      <w:pPr>
        <w:pStyle w:val="Heading1"/>
        <w:spacing w:after="240"/>
      </w:pPr>
      <w:r>
        <w:rPr>
          <w:sz w:val="52"/>
          <w:szCs w:val="52"/>
        </w:rPr>
        <w:t xml:space="preserve">Healthy Eating Canteen Menu: </w:t>
      </w:r>
      <w:r w:rsidR="00FD103F">
        <w:rPr>
          <w:color w:val="00000A"/>
          <w:sz w:val="52"/>
          <w:szCs w:val="52"/>
        </w:rPr>
        <w:t xml:space="preserve">Term </w:t>
      </w:r>
      <w:bookmarkStart w:id="0" w:name="_GoBack"/>
      <w:bookmarkEnd w:id="0"/>
      <w:r w:rsidR="000F5CD0">
        <w:rPr>
          <w:color w:val="00000A"/>
          <w:sz w:val="52"/>
          <w:szCs w:val="52"/>
        </w:rPr>
        <w:t>4</w:t>
      </w:r>
    </w:p>
    <w:p w:rsidR="00694699" w:rsidRDefault="000533FF">
      <w:pPr>
        <w:pStyle w:val="Heading2"/>
        <w:spacing w:after="200"/>
        <w:jc w:val="center"/>
      </w:pPr>
      <w:r>
        <w:t>We are open for recess and lunch on Wednesdays, Thursdays and Fridays</w:t>
      </w:r>
    </w:p>
    <w:tbl>
      <w:tblPr>
        <w:tblW w:w="10125" w:type="dxa"/>
        <w:tblInd w:w="-583" w:type="dxa"/>
        <w:tblBorders>
          <w:top w:val="single" w:sz="4" w:space="0" w:color="C00000"/>
          <w:left w:val="single" w:sz="4" w:space="0" w:color="C00000"/>
          <w:bottom w:val="single" w:sz="4" w:space="0" w:color="C00000"/>
          <w:insideH w:val="single" w:sz="4" w:space="0" w:color="C00000"/>
        </w:tblBorders>
        <w:tblCellMar>
          <w:left w:w="-5" w:type="dxa"/>
          <w:right w:w="0" w:type="dxa"/>
        </w:tblCellMar>
        <w:tblLook w:val="0000" w:firstRow="0" w:lastRow="0" w:firstColumn="0" w:lastColumn="0" w:noHBand="0" w:noVBand="0"/>
      </w:tblPr>
      <w:tblGrid>
        <w:gridCol w:w="3403"/>
        <w:gridCol w:w="1286"/>
        <w:gridCol w:w="3668"/>
        <w:gridCol w:w="1768"/>
      </w:tblGrid>
      <w:tr w:rsidR="00694699" w:rsidTr="00566C35">
        <w:trPr>
          <w:trHeight w:val="397"/>
        </w:trPr>
        <w:tc>
          <w:tcPr>
            <w:tcW w:w="8357" w:type="dxa"/>
            <w:gridSpan w:val="3"/>
            <w:tcBorders>
              <w:top w:val="single" w:sz="4" w:space="0" w:color="C00000"/>
              <w:left w:val="single" w:sz="4" w:space="0" w:color="C00000"/>
              <w:bottom w:val="single" w:sz="4" w:space="0" w:color="C00000"/>
            </w:tcBorders>
            <w:shd w:val="clear" w:color="auto" w:fill="C00000"/>
            <w:tcMar>
              <w:left w:w="-5" w:type="dxa"/>
            </w:tcMar>
            <w:vAlign w:val="center"/>
          </w:tcPr>
          <w:p w:rsidR="00694699" w:rsidRDefault="000533FF">
            <w:pPr>
              <w:pStyle w:val="Heading4"/>
              <w:spacing w:after="0"/>
              <w:rPr>
                <w:color w:val="FFFFFF"/>
                <w:sz w:val="24"/>
                <w:szCs w:val="24"/>
              </w:rPr>
            </w:pPr>
            <w:r>
              <w:rPr>
                <w:color w:val="FFFFFF"/>
                <w:sz w:val="24"/>
                <w:szCs w:val="24"/>
              </w:rPr>
              <w:t>ALL WEEK RECESS – not for lunch orders</w:t>
            </w:r>
            <w:r w:rsidR="00ED6913">
              <w:rPr>
                <w:color w:val="FFFFFF"/>
                <w:sz w:val="24"/>
                <w:szCs w:val="24"/>
              </w:rPr>
              <w:t>, counter orders only</w:t>
            </w:r>
          </w:p>
        </w:tc>
        <w:tc>
          <w:tcPr>
            <w:tcW w:w="1768" w:type="dxa"/>
            <w:tcBorders>
              <w:top w:val="single" w:sz="4" w:space="0" w:color="C00000"/>
              <w:left w:val="single" w:sz="4" w:space="0" w:color="C00000"/>
              <w:bottom w:val="single" w:sz="4" w:space="0" w:color="C00000"/>
              <w:right w:val="single" w:sz="4" w:space="0" w:color="C00000"/>
            </w:tcBorders>
            <w:shd w:val="clear" w:color="auto" w:fill="C00000"/>
            <w:tcMar>
              <w:left w:w="-5" w:type="dxa"/>
            </w:tcMar>
            <w:vAlign w:val="center"/>
          </w:tcPr>
          <w:p w:rsidR="00694699" w:rsidRDefault="00694699">
            <w:pPr>
              <w:pStyle w:val="Heading4"/>
              <w:spacing w:after="0"/>
              <w:rPr>
                <w:color w:val="FFFFFF"/>
                <w:sz w:val="24"/>
                <w:szCs w:val="24"/>
              </w:rPr>
            </w:pPr>
          </w:p>
        </w:tc>
      </w:tr>
      <w:tr w:rsidR="00694699" w:rsidTr="00566C35">
        <w:trPr>
          <w:trHeight w:val="397"/>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FF66AB" w:rsidP="00455B0B">
            <w:pPr>
              <w:pStyle w:val="Standard"/>
              <w:spacing w:after="0"/>
            </w:pPr>
            <w:r>
              <w:t>Fruit yoghurt</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FF66AB">
            <w:pPr>
              <w:pStyle w:val="Standard"/>
              <w:spacing w:after="0"/>
            </w:pPr>
            <w:r>
              <w:t>$2</w:t>
            </w:r>
            <w:r w:rsidR="000533FF">
              <w:t>.00</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Pikelets</w:t>
            </w:r>
            <w:r w:rsidR="00C14E31">
              <w:t xml:space="preserve"> (VG)</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0533FF">
            <w:pPr>
              <w:pStyle w:val="Standard"/>
              <w:spacing w:after="0"/>
            </w:pPr>
            <w:r>
              <w:t>$0.50</w:t>
            </w:r>
          </w:p>
        </w:tc>
      </w:tr>
      <w:tr w:rsidR="00694699" w:rsidTr="00566C35">
        <w:trPr>
          <w:trHeight w:val="444"/>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Frozen Peas 'n' Corn cup</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$1.00</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Toasties</w:t>
            </w:r>
            <w:r w:rsidR="00C14E31">
              <w:t xml:space="preserve"> (V)</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0533FF">
            <w:pPr>
              <w:pStyle w:val="Standard"/>
              <w:spacing w:after="0"/>
            </w:pPr>
            <w:r>
              <w:t>$1.00</w:t>
            </w:r>
          </w:p>
        </w:tc>
      </w:tr>
      <w:tr w:rsidR="00694699" w:rsidTr="00566C35">
        <w:trPr>
          <w:trHeight w:val="237"/>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Fruit of the day</w:t>
            </w:r>
            <w:r w:rsidR="006E5F0C">
              <w:t>/Apple slinky</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$0.50</w:t>
            </w:r>
            <w:r w:rsidR="006E5F0C">
              <w:t>/$1</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455B0B">
            <w:pPr>
              <w:pStyle w:val="Standard"/>
              <w:spacing w:after="0"/>
            </w:pPr>
            <w:r>
              <w:t>Banana</w:t>
            </w:r>
            <w:r w:rsidR="00432DA3">
              <w:t xml:space="preserve"> muffins</w:t>
            </w:r>
            <w:r w:rsidR="00C14E31">
              <w:t xml:space="preserve"> (V</w:t>
            </w:r>
            <w:r>
              <w:t>, DF</w:t>
            </w:r>
            <w:r w:rsidR="00C14E31">
              <w:t>)</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0533FF" w:rsidP="00455B0B">
            <w:pPr>
              <w:pStyle w:val="Standard"/>
              <w:spacing w:after="0"/>
            </w:pPr>
            <w:r>
              <w:t>$</w:t>
            </w:r>
            <w:r w:rsidR="00C54B9B">
              <w:t>0.50</w:t>
            </w:r>
          </w:p>
        </w:tc>
      </w:tr>
      <w:tr w:rsidR="00694699" w:rsidTr="00566C35">
        <w:trPr>
          <w:trHeight w:val="397"/>
        </w:trPr>
        <w:tc>
          <w:tcPr>
            <w:tcW w:w="10125" w:type="dxa"/>
            <w:gridSpan w:val="4"/>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694699">
            <w:pPr>
              <w:pStyle w:val="Standard"/>
              <w:spacing w:after="0"/>
            </w:pPr>
          </w:p>
          <w:p w:rsidR="00694699" w:rsidRDefault="00694699">
            <w:pPr>
              <w:pStyle w:val="Standard"/>
              <w:spacing w:after="0"/>
            </w:pPr>
          </w:p>
        </w:tc>
      </w:tr>
      <w:tr w:rsidR="00694699" w:rsidTr="00566C35">
        <w:trPr>
          <w:trHeight w:val="397"/>
        </w:trPr>
        <w:tc>
          <w:tcPr>
            <w:tcW w:w="8357" w:type="dxa"/>
            <w:gridSpan w:val="3"/>
            <w:tcBorders>
              <w:top w:val="single" w:sz="4" w:space="0" w:color="C00000"/>
              <w:left w:val="single" w:sz="4" w:space="0" w:color="C00000"/>
              <w:bottom w:val="single" w:sz="4" w:space="0" w:color="C00000"/>
            </w:tcBorders>
            <w:shd w:val="clear" w:color="auto" w:fill="C00000"/>
            <w:tcMar>
              <w:left w:w="-5" w:type="dxa"/>
            </w:tcMar>
            <w:vAlign w:val="center"/>
          </w:tcPr>
          <w:p w:rsidR="00694699" w:rsidRDefault="000533FF">
            <w:pPr>
              <w:pStyle w:val="Heading4"/>
              <w:spacing w:after="0"/>
              <w:rPr>
                <w:color w:val="FFFFFF"/>
                <w:sz w:val="24"/>
                <w:szCs w:val="24"/>
              </w:rPr>
            </w:pPr>
            <w:r>
              <w:rPr>
                <w:color w:val="FFFFFF"/>
                <w:sz w:val="24"/>
                <w:szCs w:val="24"/>
              </w:rPr>
              <w:t>ALL WEEK LUNCH</w:t>
            </w:r>
          </w:p>
        </w:tc>
        <w:tc>
          <w:tcPr>
            <w:tcW w:w="1768" w:type="dxa"/>
            <w:tcBorders>
              <w:top w:val="single" w:sz="4" w:space="0" w:color="C00000"/>
              <w:left w:val="single" w:sz="4" w:space="0" w:color="C00000"/>
              <w:bottom w:val="single" w:sz="4" w:space="0" w:color="C00000"/>
              <w:right w:val="single" w:sz="4" w:space="0" w:color="C00000"/>
            </w:tcBorders>
            <w:shd w:val="clear" w:color="auto" w:fill="C00000"/>
            <w:tcMar>
              <w:left w:w="-5" w:type="dxa"/>
            </w:tcMar>
            <w:vAlign w:val="center"/>
          </w:tcPr>
          <w:p w:rsidR="00694699" w:rsidRDefault="00694699">
            <w:pPr>
              <w:pStyle w:val="Heading4"/>
              <w:spacing w:after="0"/>
              <w:rPr>
                <w:color w:val="FFFFFF"/>
                <w:sz w:val="24"/>
                <w:szCs w:val="24"/>
              </w:rPr>
            </w:pPr>
          </w:p>
        </w:tc>
      </w:tr>
      <w:tr w:rsidR="00694699" w:rsidTr="00566C35">
        <w:trPr>
          <w:trHeight w:val="397"/>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Vegie sticks – from the counter</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Free</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Pr="00566C35" w:rsidRDefault="00A56BCA">
            <w:pPr>
              <w:pStyle w:val="Standard"/>
              <w:spacing w:after="0"/>
              <w:rPr>
                <w:sz w:val="20"/>
                <w:szCs w:val="20"/>
              </w:rPr>
            </w:pPr>
            <w:r w:rsidRPr="00AC42DA">
              <w:rPr>
                <w:sz w:val="22"/>
                <w:szCs w:val="22"/>
              </w:rPr>
              <w:t>Tuna &amp; cheese toasted sandwich</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68545C">
            <w:pPr>
              <w:pStyle w:val="Standard"/>
              <w:spacing w:after="0"/>
            </w:pPr>
            <w:r>
              <w:t>$3</w:t>
            </w:r>
            <w:r w:rsidR="00455B0B">
              <w:t>.5</w:t>
            </w:r>
            <w:r w:rsidR="000533FF">
              <w:t>0</w:t>
            </w:r>
          </w:p>
        </w:tc>
      </w:tr>
      <w:tr w:rsidR="00694699" w:rsidTr="00566C35">
        <w:trPr>
          <w:trHeight w:val="397"/>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Fruit of the day</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$0.50</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proofErr w:type="spellStart"/>
            <w:r>
              <w:t>Tex</w:t>
            </w:r>
            <w:proofErr w:type="spellEnd"/>
            <w:r>
              <w:t xml:space="preserve"> Mex toasted wrap (V)</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455B0B">
            <w:pPr>
              <w:pStyle w:val="Standard"/>
              <w:spacing w:after="0"/>
            </w:pPr>
            <w:r>
              <w:t>$2.5</w:t>
            </w:r>
            <w:r w:rsidR="000533FF">
              <w:t>0</w:t>
            </w:r>
          </w:p>
        </w:tc>
      </w:tr>
      <w:tr w:rsidR="00694699" w:rsidTr="00566C35">
        <w:trPr>
          <w:trHeight w:val="397"/>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4921B8">
            <w:pPr>
              <w:pStyle w:val="Standard"/>
              <w:spacing w:after="0"/>
            </w:pPr>
            <w:r>
              <w:t>Milk bottle (150</w:t>
            </w:r>
            <w:r w:rsidR="000533FF">
              <w:t>ml)</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$1.50</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Vegemite sandwich (V</w:t>
            </w:r>
            <w:r w:rsidR="001B1B56">
              <w:t>G</w:t>
            </w:r>
            <w:r>
              <w:t>)</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0533FF">
            <w:pPr>
              <w:pStyle w:val="Standard"/>
              <w:spacing w:after="0"/>
            </w:pPr>
            <w:r>
              <w:t>$2.00</w:t>
            </w:r>
          </w:p>
        </w:tc>
      </w:tr>
      <w:tr w:rsidR="00694699" w:rsidTr="00566C35">
        <w:trPr>
          <w:trHeight w:val="397"/>
        </w:trPr>
        <w:tc>
          <w:tcPr>
            <w:tcW w:w="3403"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Soy milk (VG)</w:t>
            </w:r>
          </w:p>
        </w:tc>
        <w:tc>
          <w:tcPr>
            <w:tcW w:w="1286"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Default="000533FF">
            <w:pPr>
              <w:pStyle w:val="Standard"/>
              <w:spacing w:after="0"/>
            </w:pPr>
            <w:r>
              <w:t>$2.50</w:t>
            </w:r>
          </w:p>
        </w:tc>
        <w:tc>
          <w:tcPr>
            <w:tcW w:w="3668" w:type="dxa"/>
            <w:tcBorders>
              <w:top w:val="single" w:sz="4" w:space="0" w:color="C00000"/>
              <w:left w:val="single" w:sz="4" w:space="0" w:color="C00000"/>
              <w:bottom w:val="single" w:sz="4" w:space="0" w:color="C00000"/>
            </w:tcBorders>
            <w:shd w:val="clear" w:color="auto" w:fill="auto"/>
            <w:tcMar>
              <w:left w:w="-5" w:type="dxa"/>
            </w:tcMar>
            <w:vAlign w:val="center"/>
          </w:tcPr>
          <w:p w:rsidR="00694699" w:rsidRPr="00AC42DA" w:rsidRDefault="00C54B9B">
            <w:pPr>
              <w:pStyle w:val="Standard"/>
              <w:spacing w:after="0"/>
              <w:rPr>
                <w:sz w:val="22"/>
                <w:szCs w:val="22"/>
              </w:rPr>
            </w:pPr>
            <w:r w:rsidRPr="002B797D">
              <w:rPr>
                <w:sz w:val="20"/>
                <w:szCs w:val="20"/>
              </w:rPr>
              <w:t>Baked potato, cheese (or not), salsa</w:t>
            </w:r>
            <w:r>
              <w:rPr>
                <w:sz w:val="20"/>
                <w:szCs w:val="20"/>
              </w:rPr>
              <w:t xml:space="preserve"> (V)</w:t>
            </w:r>
          </w:p>
        </w:tc>
        <w:tc>
          <w:tcPr>
            <w:tcW w:w="1768" w:type="dxa"/>
            <w:tcBorders>
              <w:top w:val="single" w:sz="4" w:space="0" w:color="C00000"/>
              <w:left w:val="single" w:sz="4" w:space="0" w:color="C00000"/>
              <w:bottom w:val="single" w:sz="4" w:space="0" w:color="C00000"/>
              <w:right w:val="single" w:sz="4" w:space="0" w:color="C00000"/>
            </w:tcBorders>
            <w:shd w:val="clear" w:color="auto" w:fill="auto"/>
            <w:tcMar>
              <w:left w:w="-5" w:type="dxa"/>
            </w:tcMar>
            <w:vAlign w:val="center"/>
          </w:tcPr>
          <w:p w:rsidR="00694699" w:rsidRDefault="004B68FE">
            <w:pPr>
              <w:pStyle w:val="Standard"/>
              <w:spacing w:after="0"/>
            </w:pPr>
            <w:r>
              <w:t>$3.50</w:t>
            </w:r>
          </w:p>
        </w:tc>
      </w:tr>
    </w:tbl>
    <w:p w:rsidR="00694699" w:rsidRDefault="00694699">
      <w:pPr>
        <w:pStyle w:val="Standard"/>
      </w:pPr>
    </w:p>
    <w:tbl>
      <w:tblPr>
        <w:tblW w:w="10145" w:type="dxa"/>
        <w:tblInd w:w="-572" w:type="dxa"/>
        <w:tblBorders>
          <w:top w:val="single" w:sz="4" w:space="0" w:color="C00000"/>
          <w:left w:val="single" w:sz="4" w:space="0" w:color="C00000"/>
        </w:tblBorders>
        <w:tblCellMar>
          <w:left w:w="93" w:type="dxa"/>
        </w:tblCellMar>
        <w:tblLook w:val="0000" w:firstRow="0" w:lastRow="0" w:firstColumn="0" w:lastColumn="0" w:noHBand="0" w:noVBand="0"/>
      </w:tblPr>
      <w:tblGrid>
        <w:gridCol w:w="1662"/>
        <w:gridCol w:w="1740"/>
        <w:gridCol w:w="2078"/>
        <w:gridCol w:w="2244"/>
        <w:gridCol w:w="2421"/>
      </w:tblGrid>
      <w:tr w:rsidR="00694699" w:rsidTr="00B07455">
        <w:trPr>
          <w:trHeight w:val="397"/>
        </w:trPr>
        <w:tc>
          <w:tcPr>
            <w:tcW w:w="7724" w:type="dxa"/>
            <w:gridSpan w:val="4"/>
            <w:tcBorders>
              <w:top w:val="single" w:sz="4" w:space="0" w:color="C00000"/>
              <w:left w:val="single" w:sz="4" w:space="0" w:color="C00000"/>
            </w:tcBorders>
            <w:shd w:val="clear" w:color="auto" w:fill="C00000"/>
            <w:tcMar>
              <w:left w:w="93" w:type="dxa"/>
            </w:tcMar>
            <w:vAlign w:val="center"/>
          </w:tcPr>
          <w:p w:rsidR="00694699" w:rsidRDefault="000533FF" w:rsidP="00B07455">
            <w:pPr>
              <w:pStyle w:val="Heading4"/>
              <w:spacing w:after="0"/>
              <w:ind w:left="-34"/>
              <w:rPr>
                <w:color w:val="FFFFFF"/>
                <w:sz w:val="24"/>
                <w:szCs w:val="24"/>
              </w:rPr>
            </w:pPr>
            <w:r>
              <w:rPr>
                <w:color w:val="FFFFFF"/>
                <w:sz w:val="24"/>
                <w:szCs w:val="24"/>
              </w:rPr>
              <w:t>DAILY LUNCH SPECIALS – ALL $3</w:t>
            </w:r>
            <w:r w:rsidR="00455B0B">
              <w:rPr>
                <w:color w:val="FFFFFF"/>
                <w:sz w:val="24"/>
                <w:szCs w:val="24"/>
              </w:rPr>
              <w:t>.50</w:t>
            </w:r>
            <w:r>
              <w:rPr>
                <w:color w:val="FFFFFF"/>
                <w:sz w:val="24"/>
                <w:szCs w:val="24"/>
              </w:rPr>
              <w:t xml:space="preserve"> EACH</w:t>
            </w:r>
          </w:p>
        </w:tc>
        <w:tc>
          <w:tcPr>
            <w:tcW w:w="2421" w:type="dxa"/>
            <w:tcBorders>
              <w:top w:val="single" w:sz="4" w:space="0" w:color="C00000"/>
              <w:left w:val="single" w:sz="4" w:space="0" w:color="C00000"/>
            </w:tcBorders>
            <w:shd w:val="clear" w:color="auto" w:fill="C00000"/>
            <w:tcMar>
              <w:left w:w="93" w:type="dxa"/>
            </w:tcMar>
            <w:vAlign w:val="center"/>
          </w:tcPr>
          <w:p w:rsidR="00694699" w:rsidRDefault="00694699">
            <w:pPr>
              <w:pStyle w:val="Heading4"/>
              <w:spacing w:after="0"/>
              <w:rPr>
                <w:color w:val="FFFFFF"/>
                <w:sz w:val="24"/>
                <w:szCs w:val="24"/>
              </w:rPr>
            </w:pPr>
          </w:p>
        </w:tc>
      </w:tr>
      <w:tr w:rsidR="00694699" w:rsidTr="00B07455">
        <w:trPr>
          <w:trHeight w:val="397"/>
        </w:trPr>
        <w:tc>
          <w:tcPr>
            <w:tcW w:w="1662" w:type="dxa"/>
            <w:tcBorders>
              <w:top w:val="single" w:sz="4" w:space="0" w:color="C00000"/>
              <w:left w:val="single" w:sz="4" w:space="0" w:color="C00000"/>
              <w:bottom w:val="single" w:sz="4" w:space="0" w:color="C00000"/>
              <w:right w:val="single" w:sz="4" w:space="0" w:color="C00000"/>
            </w:tcBorders>
            <w:shd w:val="clear" w:color="auto" w:fill="DDD9C3"/>
            <w:tcMar>
              <w:left w:w="93" w:type="dxa"/>
            </w:tcMar>
            <w:vAlign w:val="center"/>
          </w:tcPr>
          <w:p w:rsidR="00694699" w:rsidRDefault="000533FF">
            <w:pPr>
              <w:pStyle w:val="Heading2"/>
              <w:spacing w:before="120" w:after="0"/>
            </w:pPr>
            <w:r>
              <w:t>Monday</w:t>
            </w:r>
          </w:p>
        </w:tc>
        <w:tc>
          <w:tcPr>
            <w:tcW w:w="1740" w:type="dxa"/>
            <w:tcBorders>
              <w:top w:val="single" w:sz="4" w:space="0" w:color="C00000"/>
              <w:left w:val="single" w:sz="4" w:space="0" w:color="C00000"/>
              <w:bottom w:val="single" w:sz="4" w:space="0" w:color="C00000"/>
              <w:right w:val="single" w:sz="4" w:space="0" w:color="C00000"/>
            </w:tcBorders>
            <w:shd w:val="clear" w:color="auto" w:fill="DDD9C3"/>
            <w:tcMar>
              <w:left w:w="93" w:type="dxa"/>
            </w:tcMar>
            <w:vAlign w:val="center"/>
          </w:tcPr>
          <w:p w:rsidR="00694699" w:rsidRDefault="000533FF">
            <w:pPr>
              <w:pStyle w:val="Heading2"/>
              <w:spacing w:before="120" w:after="0"/>
            </w:pPr>
            <w:r>
              <w:t>Tuesday</w:t>
            </w:r>
          </w:p>
        </w:tc>
        <w:tc>
          <w:tcPr>
            <w:tcW w:w="2078" w:type="dxa"/>
            <w:tcBorders>
              <w:top w:val="single" w:sz="4" w:space="0" w:color="C00000"/>
              <w:left w:val="single" w:sz="4" w:space="0" w:color="C00000"/>
              <w:bottom w:val="single" w:sz="4" w:space="0" w:color="C00000"/>
              <w:right w:val="single" w:sz="4" w:space="0" w:color="C00000"/>
            </w:tcBorders>
            <w:shd w:val="clear" w:color="auto" w:fill="DDD9C3"/>
            <w:tcMar>
              <w:left w:w="93" w:type="dxa"/>
            </w:tcMar>
            <w:vAlign w:val="center"/>
          </w:tcPr>
          <w:p w:rsidR="00694699" w:rsidRDefault="000533FF">
            <w:pPr>
              <w:pStyle w:val="Heading2"/>
              <w:spacing w:before="120" w:after="0"/>
            </w:pPr>
            <w:r>
              <w:t>Wednesday</w:t>
            </w:r>
          </w:p>
        </w:tc>
        <w:tc>
          <w:tcPr>
            <w:tcW w:w="2244" w:type="dxa"/>
            <w:tcBorders>
              <w:top w:val="single" w:sz="4" w:space="0" w:color="C00000"/>
              <w:left w:val="single" w:sz="4" w:space="0" w:color="C00000"/>
              <w:bottom w:val="single" w:sz="4" w:space="0" w:color="C00000"/>
            </w:tcBorders>
            <w:shd w:val="clear" w:color="auto" w:fill="DDD9C3"/>
            <w:tcMar>
              <w:left w:w="93" w:type="dxa"/>
            </w:tcMar>
            <w:vAlign w:val="center"/>
          </w:tcPr>
          <w:p w:rsidR="00694699" w:rsidRDefault="000533FF">
            <w:pPr>
              <w:pStyle w:val="Heading2"/>
              <w:spacing w:before="120" w:after="0"/>
            </w:pPr>
            <w:r>
              <w:t>Thursday</w:t>
            </w:r>
          </w:p>
        </w:tc>
        <w:tc>
          <w:tcPr>
            <w:tcW w:w="2421" w:type="dxa"/>
            <w:tcBorders>
              <w:top w:val="single" w:sz="4" w:space="0" w:color="C00000"/>
              <w:left w:val="single" w:sz="4" w:space="0" w:color="C00000"/>
              <w:bottom w:val="single" w:sz="4" w:space="0" w:color="C00000"/>
              <w:right w:val="single" w:sz="4" w:space="0" w:color="C00000"/>
            </w:tcBorders>
            <w:shd w:val="clear" w:color="auto" w:fill="DDD9C3"/>
            <w:tcMar>
              <w:left w:w="93" w:type="dxa"/>
            </w:tcMar>
            <w:vAlign w:val="center"/>
          </w:tcPr>
          <w:p w:rsidR="00694699" w:rsidRDefault="000533FF">
            <w:pPr>
              <w:pStyle w:val="Heading2"/>
              <w:spacing w:before="120" w:after="0"/>
            </w:pPr>
            <w:r>
              <w:t>Friday</w:t>
            </w:r>
          </w:p>
        </w:tc>
      </w:tr>
      <w:tr w:rsidR="00694699" w:rsidTr="00B07455">
        <w:trPr>
          <w:trHeight w:val="397"/>
        </w:trPr>
        <w:tc>
          <w:tcPr>
            <w:tcW w:w="1662" w:type="dxa"/>
            <w:tcBorders>
              <w:top w:val="single" w:sz="4" w:space="0" w:color="C00000"/>
              <w:left w:val="single" w:sz="4" w:space="0" w:color="C00000"/>
              <w:bottom w:val="single" w:sz="4" w:space="0" w:color="C00000"/>
              <w:right w:val="single" w:sz="4" w:space="0" w:color="C00000"/>
            </w:tcBorders>
            <w:shd w:val="clear" w:color="auto" w:fill="auto"/>
            <w:tcMar>
              <w:left w:w="93" w:type="dxa"/>
            </w:tcMar>
            <w:vAlign w:val="center"/>
          </w:tcPr>
          <w:p w:rsidR="00694699" w:rsidRDefault="000533FF">
            <w:pPr>
              <w:pStyle w:val="Standard"/>
              <w:spacing w:after="0"/>
            </w:pPr>
            <w:r>
              <w:t>Closed</w:t>
            </w:r>
          </w:p>
        </w:tc>
        <w:tc>
          <w:tcPr>
            <w:tcW w:w="1740" w:type="dxa"/>
            <w:tcBorders>
              <w:top w:val="single" w:sz="4" w:space="0" w:color="C00000"/>
              <w:left w:val="single" w:sz="4" w:space="0" w:color="C00000"/>
              <w:bottom w:val="single" w:sz="4" w:space="0" w:color="C00000"/>
              <w:right w:val="single" w:sz="4" w:space="0" w:color="C00000"/>
            </w:tcBorders>
            <w:shd w:val="clear" w:color="auto" w:fill="auto"/>
            <w:tcMar>
              <w:left w:w="93" w:type="dxa"/>
            </w:tcMar>
            <w:vAlign w:val="center"/>
          </w:tcPr>
          <w:p w:rsidR="00694699" w:rsidRDefault="000533FF">
            <w:pPr>
              <w:pStyle w:val="Standard"/>
              <w:spacing w:after="0"/>
            </w:pPr>
            <w:r>
              <w:t>Closed</w:t>
            </w:r>
          </w:p>
        </w:tc>
        <w:tc>
          <w:tcPr>
            <w:tcW w:w="2078" w:type="dxa"/>
            <w:tcBorders>
              <w:top w:val="single" w:sz="4" w:space="0" w:color="C00000"/>
              <w:left w:val="single" w:sz="4" w:space="0" w:color="C00000"/>
              <w:bottom w:val="single" w:sz="4" w:space="0" w:color="C00000"/>
              <w:right w:val="single" w:sz="4" w:space="0" w:color="C00000"/>
            </w:tcBorders>
            <w:shd w:val="clear" w:color="auto" w:fill="auto"/>
            <w:tcMar>
              <w:left w:w="93" w:type="dxa"/>
            </w:tcMar>
            <w:vAlign w:val="center"/>
          </w:tcPr>
          <w:p w:rsidR="00A56BCA" w:rsidRDefault="000533FF" w:rsidP="00A56BCA">
            <w:pPr>
              <w:pStyle w:val="Standard"/>
              <w:spacing w:after="0"/>
            </w:pPr>
            <w:r>
              <w:t>Pizza (V) $3</w:t>
            </w:r>
            <w:r w:rsidR="00455B0B">
              <w:t>.50</w:t>
            </w:r>
            <w:r w:rsidR="00A56BCA">
              <w:t xml:space="preserve">   </w:t>
            </w:r>
          </w:p>
          <w:p w:rsidR="00694699" w:rsidRDefault="00012089" w:rsidP="00A56BCA">
            <w:pPr>
              <w:pStyle w:val="Standard"/>
              <w:spacing w:after="0"/>
            </w:pPr>
            <w:r>
              <w:t xml:space="preserve">Fruit smoothie $2 </w:t>
            </w:r>
          </w:p>
        </w:tc>
        <w:tc>
          <w:tcPr>
            <w:tcW w:w="2244" w:type="dxa"/>
            <w:tcBorders>
              <w:top w:val="single" w:sz="4" w:space="0" w:color="C00000"/>
              <w:left w:val="single" w:sz="4" w:space="0" w:color="C00000"/>
              <w:bottom w:val="single" w:sz="4" w:space="0" w:color="C00000"/>
            </w:tcBorders>
            <w:shd w:val="clear" w:color="auto" w:fill="auto"/>
            <w:tcMar>
              <w:left w:w="93" w:type="dxa"/>
            </w:tcMar>
            <w:vAlign w:val="center"/>
          </w:tcPr>
          <w:p w:rsidR="00694699" w:rsidRDefault="00012089">
            <w:pPr>
              <w:pStyle w:val="Standard"/>
              <w:spacing w:after="0"/>
            </w:pPr>
            <w:r>
              <w:t>Potato wedges</w:t>
            </w:r>
            <w:r w:rsidR="00C54B9B">
              <w:t xml:space="preserve"> </w:t>
            </w:r>
            <w:r>
              <w:t>(G</w:t>
            </w:r>
            <w:r w:rsidR="00C54B9B">
              <w:t>F</w:t>
            </w:r>
            <w:r>
              <w:t>, VG</w:t>
            </w:r>
            <w:r w:rsidR="00C54B9B">
              <w:t>)</w:t>
            </w:r>
            <w:r w:rsidR="001B1B56">
              <w:t xml:space="preserve"> </w:t>
            </w:r>
            <w:r w:rsidR="000533FF">
              <w:t>$3</w:t>
            </w:r>
            <w:r w:rsidR="00455B0B">
              <w:t>.50</w:t>
            </w:r>
          </w:p>
          <w:p w:rsidR="00012089" w:rsidRDefault="001B1B56">
            <w:pPr>
              <w:pStyle w:val="Standard"/>
              <w:spacing w:after="0"/>
            </w:pPr>
            <w:r>
              <w:t>Fruit smoothie</w:t>
            </w:r>
            <w:r w:rsidR="000533FF">
              <w:t xml:space="preserve"> $2</w:t>
            </w:r>
          </w:p>
        </w:tc>
        <w:tc>
          <w:tcPr>
            <w:tcW w:w="2421" w:type="dxa"/>
            <w:tcBorders>
              <w:top w:val="single" w:sz="4" w:space="0" w:color="C00000"/>
              <w:left w:val="single" w:sz="4" w:space="0" w:color="C00000"/>
              <w:bottom w:val="single" w:sz="4" w:space="0" w:color="C00000"/>
              <w:right w:val="single" w:sz="4" w:space="0" w:color="C00000"/>
            </w:tcBorders>
            <w:shd w:val="clear" w:color="auto" w:fill="auto"/>
            <w:tcMar>
              <w:left w:w="93" w:type="dxa"/>
            </w:tcMar>
            <w:vAlign w:val="center"/>
          </w:tcPr>
          <w:p w:rsidR="00A56BCA" w:rsidRDefault="00012089">
            <w:pPr>
              <w:pStyle w:val="Standard"/>
              <w:spacing w:after="0"/>
            </w:pPr>
            <w:r>
              <w:t>Chicken burger</w:t>
            </w:r>
            <w:r w:rsidR="00A56BCA">
              <w:t xml:space="preserve"> (DF)  $3</w:t>
            </w:r>
            <w:r w:rsidR="00455B0B">
              <w:t>.50</w:t>
            </w:r>
          </w:p>
          <w:p w:rsidR="00012089" w:rsidRDefault="00A56BCA">
            <w:pPr>
              <w:pStyle w:val="Standard"/>
              <w:spacing w:after="0"/>
            </w:pPr>
            <w:r>
              <w:t>Fruit smoothie $2</w:t>
            </w:r>
          </w:p>
          <w:p w:rsidR="00012089" w:rsidRDefault="00012089">
            <w:pPr>
              <w:pStyle w:val="Standard"/>
              <w:spacing w:after="0"/>
            </w:pPr>
          </w:p>
        </w:tc>
      </w:tr>
      <w:tr w:rsidR="00012089" w:rsidTr="00BE710A">
        <w:trPr>
          <w:trHeight w:val="397"/>
        </w:trPr>
        <w:tc>
          <w:tcPr>
            <w:tcW w:w="5480" w:type="dxa"/>
            <w:gridSpan w:val="3"/>
            <w:tcBorders>
              <w:top w:val="single" w:sz="4" w:space="0" w:color="C00000"/>
              <w:left w:val="single" w:sz="4" w:space="0" w:color="C00000"/>
              <w:bottom w:val="single" w:sz="4" w:space="0" w:color="C00000"/>
              <w:right w:val="single" w:sz="4" w:space="0" w:color="C00000"/>
            </w:tcBorders>
            <w:shd w:val="clear" w:color="auto" w:fill="auto"/>
            <w:tcMar>
              <w:left w:w="93" w:type="dxa"/>
            </w:tcMar>
            <w:vAlign w:val="center"/>
          </w:tcPr>
          <w:p w:rsidR="00012089" w:rsidRDefault="00012089">
            <w:pPr>
              <w:pStyle w:val="Standard"/>
              <w:spacing w:after="0"/>
              <w:rPr>
                <w:b/>
              </w:rPr>
            </w:pPr>
            <w:r w:rsidRPr="00012089">
              <w:rPr>
                <w:sz w:val="18"/>
                <w:szCs w:val="18"/>
              </w:rPr>
              <w:t>V = vegetarian, VG = vegan</w:t>
            </w:r>
            <w:r>
              <w:rPr>
                <w:sz w:val="18"/>
                <w:szCs w:val="18"/>
              </w:rPr>
              <w:t xml:space="preserve">, </w:t>
            </w:r>
            <w:r w:rsidRPr="00012089">
              <w:rPr>
                <w:sz w:val="18"/>
                <w:szCs w:val="18"/>
              </w:rPr>
              <w:t>DF = dairy free   GF = Gluten Free</w:t>
            </w:r>
          </w:p>
        </w:tc>
        <w:tc>
          <w:tcPr>
            <w:tcW w:w="4665" w:type="dxa"/>
            <w:gridSpan w:val="2"/>
            <w:tcBorders>
              <w:top w:val="single" w:sz="4" w:space="0" w:color="C00000"/>
              <w:left w:val="single" w:sz="4" w:space="0" w:color="C00000"/>
              <w:bottom w:val="single" w:sz="4" w:space="0" w:color="C00000"/>
              <w:right w:val="single" w:sz="4" w:space="0" w:color="C00000"/>
            </w:tcBorders>
            <w:shd w:val="clear" w:color="auto" w:fill="auto"/>
            <w:tcMar>
              <w:left w:w="93" w:type="dxa"/>
            </w:tcMar>
            <w:vAlign w:val="center"/>
          </w:tcPr>
          <w:p w:rsidR="00012089" w:rsidRPr="00012089" w:rsidRDefault="00012089">
            <w:pPr>
              <w:pStyle w:val="Standard"/>
              <w:spacing w:after="0"/>
            </w:pPr>
            <w:r w:rsidRPr="00012089">
              <w:t>Collect smoothie from canteen</w:t>
            </w:r>
          </w:p>
        </w:tc>
      </w:tr>
    </w:tbl>
    <w:p w:rsidR="00694699" w:rsidRDefault="000533FF">
      <w:pPr>
        <w:pStyle w:val="Standard"/>
      </w:pPr>
      <w:r>
        <w:rPr>
          <w:noProof/>
          <w:lang w:eastAsia="en-AU" w:bidi="ar-SA"/>
        </w:rPr>
        <w:drawing>
          <wp:anchor distT="0" distB="635" distL="114300" distR="116840" simplePos="0" relativeHeight="2" behindDoc="1" locked="0" layoutInCell="1" allowOverlap="1">
            <wp:simplePos x="0" y="0"/>
            <wp:positionH relativeFrom="column">
              <wp:posOffset>4680585</wp:posOffset>
            </wp:positionH>
            <wp:positionV relativeFrom="paragraph">
              <wp:posOffset>0</wp:posOffset>
            </wp:positionV>
            <wp:extent cx="1045210" cy="1237615"/>
            <wp:effectExtent l="0" t="0" r="0" b="0"/>
            <wp:wrapNone/>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1045210" cy="1237615"/>
                    </a:xfrm>
                    <a:prstGeom prst="rect">
                      <a:avLst/>
                    </a:prstGeom>
                  </pic:spPr>
                </pic:pic>
              </a:graphicData>
            </a:graphic>
          </wp:anchor>
        </w:drawing>
      </w:r>
    </w:p>
    <w:p w:rsidR="00694699" w:rsidRDefault="000533FF">
      <w:pPr>
        <w:pStyle w:val="Standard"/>
        <w:rPr>
          <w:b/>
          <w:i/>
        </w:rPr>
      </w:pPr>
      <w:r>
        <w:rPr>
          <w:b/>
          <w:i/>
        </w:rPr>
        <w:t>Lunch orders for years K to 6</w:t>
      </w:r>
      <w:r w:rsidR="0068545C">
        <w:rPr>
          <w:b/>
          <w:i/>
        </w:rPr>
        <w:t xml:space="preserve"> – </w:t>
      </w:r>
      <w:r w:rsidR="0068545C" w:rsidRPr="0068545C">
        <w:rPr>
          <w:b/>
          <w:i/>
          <w:u w:val="single"/>
        </w:rPr>
        <w:t>lunch items only</w:t>
      </w:r>
    </w:p>
    <w:p w:rsidR="00694699" w:rsidRDefault="000533FF">
      <w:pPr>
        <w:pStyle w:val="Standard"/>
        <w:spacing w:after="240"/>
        <w:rPr>
          <w:b/>
          <w:i/>
        </w:rPr>
      </w:pPr>
      <w:r>
        <w:rPr>
          <w:b/>
          <w:i/>
        </w:rPr>
        <w:t>Counter sales at Recess and Lunch for years 1 to 6 only</w:t>
      </w:r>
    </w:p>
    <w:p w:rsidR="00694699" w:rsidRDefault="000533FF">
      <w:pPr>
        <w:pStyle w:val="Heading4"/>
      </w:pPr>
      <w:r>
        <w:t>How do I make a lunch order?</w:t>
      </w:r>
    </w:p>
    <w:p w:rsidR="00694699" w:rsidRDefault="000533FF" w:rsidP="00284177">
      <w:pPr>
        <w:pStyle w:val="Standard"/>
        <w:spacing w:after="0"/>
      </w:pPr>
      <w:r>
        <w:t xml:space="preserve">Lunch orders are available to all children and are for </w:t>
      </w:r>
      <w:r>
        <w:rPr>
          <w:u w:val="single"/>
        </w:rPr>
        <w:t xml:space="preserve">lunch </w:t>
      </w:r>
      <w:r w:rsidR="0068545C">
        <w:rPr>
          <w:u w:val="single"/>
        </w:rPr>
        <w:t xml:space="preserve">items </w:t>
      </w:r>
      <w:r>
        <w:rPr>
          <w:u w:val="single"/>
        </w:rPr>
        <w:t>only</w:t>
      </w:r>
      <w:r>
        <w:t>.</w:t>
      </w:r>
    </w:p>
    <w:p w:rsidR="00694699" w:rsidRDefault="000533FF" w:rsidP="00284177">
      <w:pPr>
        <w:pStyle w:val="Standard"/>
        <w:spacing w:before="0" w:after="0"/>
      </w:pPr>
      <w:r>
        <w:t>They need to be received by the school by 9.30am.</w:t>
      </w:r>
    </w:p>
    <w:p w:rsidR="00284177" w:rsidRPr="00284177" w:rsidRDefault="000533FF" w:rsidP="00284177">
      <w:pPr>
        <w:pStyle w:val="Standard"/>
        <w:spacing w:before="0" w:after="0"/>
      </w:pPr>
      <w:r w:rsidRPr="00012089">
        <w:rPr>
          <w:b/>
        </w:rPr>
        <w:t xml:space="preserve">Your </w:t>
      </w:r>
      <w:r w:rsidR="00284177" w:rsidRPr="00012089">
        <w:rPr>
          <w:b/>
        </w:rPr>
        <w:t xml:space="preserve">cash </w:t>
      </w:r>
      <w:r w:rsidRPr="00012089">
        <w:rPr>
          <w:b/>
        </w:rPr>
        <w:t>order should be written on a brown paper bag with your name and class</w:t>
      </w:r>
      <w:r>
        <w:t xml:space="preserve"> (</w:t>
      </w:r>
      <w:proofErr w:type="spellStart"/>
      <w:r>
        <w:t>eg.</w:t>
      </w:r>
      <w:proofErr w:type="spellEnd"/>
      <w:r>
        <w:t xml:space="preserve"> 1/2KG), what you'd like to order and the correct money.  </w:t>
      </w:r>
      <w:r w:rsidRPr="007C0553">
        <w:rPr>
          <w:u w:val="single"/>
        </w:rPr>
        <w:t>Lunch items only please.</w:t>
      </w:r>
      <w:r w:rsidR="00284177" w:rsidRPr="00284177">
        <w:t xml:space="preserve"> </w:t>
      </w:r>
      <w:r w:rsidR="00284177" w:rsidRPr="0068545C">
        <w:rPr>
          <w:b/>
        </w:rPr>
        <w:t>Online orders</w:t>
      </w:r>
      <w:r w:rsidR="00284177" w:rsidRPr="00284177">
        <w:t xml:space="preserve">: </w:t>
      </w:r>
      <w:hyperlink r:id="rId8" w:history="1">
        <w:r w:rsidR="00284177" w:rsidRPr="00284177">
          <w:t>www.school24.net.au</w:t>
        </w:r>
      </w:hyperlink>
      <w:r w:rsidR="00284177" w:rsidRPr="00284177">
        <w:t xml:space="preserve"> (new users: school ID = </w:t>
      </w:r>
      <w:r w:rsidR="00284177">
        <w:t>25311963)</w:t>
      </w:r>
      <w:r w:rsidR="00126703">
        <w:t>. Online orders close 9am on the same day as you are ordering for.</w:t>
      </w:r>
    </w:p>
    <w:p w:rsidR="00694699" w:rsidRDefault="00FD7AD9">
      <w:pPr>
        <w:pStyle w:val="Standard"/>
      </w:pPr>
      <w:r>
        <w:t>Canteen manager: Heather 0405 266 153 or naps.canteen@gmail.com</w:t>
      </w:r>
      <w:r w:rsidR="000533FF">
        <w:br w:type="page"/>
      </w:r>
    </w:p>
    <w:p w:rsidR="00694699" w:rsidRDefault="000533FF">
      <w:pPr>
        <w:pStyle w:val="Standard"/>
        <w:jc w:val="center"/>
        <w:rPr>
          <w:b/>
          <w:bCs/>
          <w:sz w:val="56"/>
          <w:szCs w:val="56"/>
          <w:u w:val="single"/>
        </w:rPr>
      </w:pPr>
      <w:r>
        <w:rPr>
          <w:noProof/>
          <w:lang w:eastAsia="en-AU" w:bidi="ar-SA"/>
        </w:rPr>
        <w:lastRenderedPageBreak/>
        <w:drawing>
          <wp:anchor distT="0" distB="0" distL="114300" distR="114300" simplePos="0" relativeHeight="4" behindDoc="1" locked="0" layoutInCell="1" allowOverlap="1">
            <wp:simplePos x="0" y="0"/>
            <wp:positionH relativeFrom="column">
              <wp:posOffset>-398145</wp:posOffset>
            </wp:positionH>
            <wp:positionV relativeFrom="paragraph">
              <wp:posOffset>-351790</wp:posOffset>
            </wp:positionV>
            <wp:extent cx="7238365" cy="1891665"/>
            <wp:effectExtent l="0" t="0" r="0" b="0"/>
            <wp:wrapNone/>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9"/>
                    <a:stretch>
                      <a:fillRect/>
                    </a:stretch>
                  </pic:blipFill>
                  <pic:spPr bwMode="auto">
                    <a:xfrm>
                      <a:off x="0" y="0"/>
                      <a:ext cx="7238365" cy="1891665"/>
                    </a:xfrm>
                    <a:prstGeom prst="rect">
                      <a:avLst/>
                    </a:prstGeom>
                  </pic:spPr>
                </pic:pic>
              </a:graphicData>
            </a:graphic>
          </wp:anchor>
        </w:drawing>
      </w:r>
      <w:r>
        <w:rPr>
          <w:b/>
          <w:bCs/>
          <w:sz w:val="56"/>
          <w:szCs w:val="56"/>
          <w:u w:val="single"/>
        </w:rPr>
        <w:t>What's in our food?</w:t>
      </w:r>
    </w:p>
    <w:p w:rsidR="00694699" w:rsidRDefault="00694699">
      <w:pPr>
        <w:pStyle w:val="Standard"/>
      </w:pPr>
    </w:p>
    <w:p w:rsidR="00694699" w:rsidRDefault="00694699">
      <w:pPr>
        <w:pStyle w:val="Standard"/>
      </w:pPr>
    </w:p>
    <w:p w:rsidR="00694699" w:rsidRDefault="00694699">
      <w:pPr>
        <w:pStyle w:val="Standard"/>
      </w:pPr>
    </w:p>
    <w:p w:rsidR="00694699" w:rsidRDefault="00694699">
      <w:pPr>
        <w:pStyle w:val="Standard"/>
      </w:pPr>
    </w:p>
    <w:p w:rsidR="00694699" w:rsidRDefault="000533FF">
      <w:pPr>
        <w:pStyle w:val="Standard"/>
      </w:pPr>
      <w:r>
        <w:t>All our food is made from scratch in our canteen kitchen.  All menu</w:t>
      </w:r>
      <w:r w:rsidR="005244A0">
        <w:t xml:space="preserve"> items are vegetarian except for Thursday’s</w:t>
      </w:r>
      <w:r>
        <w:t xml:space="preserve"> </w:t>
      </w:r>
      <w:r w:rsidR="004B68FE">
        <w:t>pasta and toasted tuna sandwich</w:t>
      </w:r>
      <w:r>
        <w:t>. Prepared tinned goods, cheese, pasta and breads do not contain preservatives.  When selecting what foods we will include on our menu, we follow the national healthy school canteen guidelines and classify them using the traffic light system (Green/Amber/Red).</w:t>
      </w:r>
    </w:p>
    <w:p w:rsidR="00694699" w:rsidRDefault="00694699">
      <w:pPr>
        <w:pStyle w:val="Standard"/>
      </w:pPr>
    </w:p>
    <w:tbl>
      <w:tblPr>
        <w:tblW w:w="9638" w:type="dxa"/>
        <w:tblInd w:w="4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000" w:firstRow="0" w:lastRow="0" w:firstColumn="0" w:lastColumn="0" w:noHBand="0" w:noVBand="0"/>
      </w:tblPr>
      <w:tblGrid>
        <w:gridCol w:w="3060"/>
        <w:gridCol w:w="6578"/>
      </w:tblGrid>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0533FF">
            <w:pPr>
              <w:pStyle w:val="TableContents"/>
              <w:rPr>
                <w:b/>
                <w:bCs/>
                <w:sz w:val="18"/>
                <w:szCs w:val="18"/>
              </w:rPr>
            </w:pPr>
            <w:r w:rsidRPr="0083067D">
              <w:rPr>
                <w:b/>
                <w:bCs/>
                <w:sz w:val="18"/>
                <w:szCs w:val="18"/>
              </w:rPr>
              <w:t>Menu item</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0533FF">
            <w:pPr>
              <w:pStyle w:val="TableContents"/>
              <w:rPr>
                <w:b/>
                <w:bCs/>
                <w:sz w:val="18"/>
                <w:szCs w:val="18"/>
              </w:rPr>
            </w:pPr>
            <w:r w:rsidRPr="0083067D">
              <w:rPr>
                <w:b/>
                <w:bCs/>
                <w:sz w:val="18"/>
                <w:szCs w:val="18"/>
              </w:rPr>
              <w:t>What's in it?</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0533FF">
            <w:pPr>
              <w:pStyle w:val="Standard"/>
              <w:rPr>
                <w:b/>
                <w:bCs/>
                <w:sz w:val="18"/>
                <w:szCs w:val="18"/>
              </w:rPr>
            </w:pPr>
            <w:r w:rsidRPr="0083067D">
              <w:rPr>
                <w:b/>
                <w:bCs/>
                <w:sz w:val="18"/>
                <w:szCs w:val="18"/>
              </w:rPr>
              <w:t>Vegie sticks (Green)</w:t>
            </w:r>
            <w:r w:rsidR="001111F3">
              <w:rPr>
                <w:b/>
                <w:bCs/>
                <w:sz w:val="18"/>
                <w:szCs w:val="18"/>
              </w:rPr>
              <w:t xml:space="preserve">  VG GF</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0533FF">
            <w:pPr>
              <w:pStyle w:val="Standard"/>
              <w:rPr>
                <w:sz w:val="18"/>
                <w:szCs w:val="18"/>
              </w:rPr>
            </w:pPr>
            <w:r w:rsidRPr="0083067D">
              <w:rPr>
                <w:sz w:val="18"/>
                <w:szCs w:val="18"/>
              </w:rPr>
              <w:t>Uncooked seasonal vegies: usually a choice of carrots, cucumber, celery plus fresh produce straight from our garden</w:t>
            </w:r>
            <w:r w:rsidR="00EA5C72">
              <w:rPr>
                <w:sz w:val="18"/>
                <w:szCs w:val="18"/>
              </w:rPr>
              <w:t xml:space="preserve"> when available</w:t>
            </w:r>
            <w:r w:rsidR="00DB19BC">
              <w:rPr>
                <w:sz w:val="18"/>
                <w:szCs w:val="18"/>
              </w:rPr>
              <w:t>.</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0533FF">
            <w:pPr>
              <w:pStyle w:val="Standard"/>
              <w:rPr>
                <w:b/>
                <w:bCs/>
                <w:sz w:val="18"/>
                <w:szCs w:val="18"/>
              </w:rPr>
            </w:pPr>
            <w:r w:rsidRPr="0083067D">
              <w:rPr>
                <w:b/>
                <w:bCs/>
                <w:sz w:val="18"/>
                <w:szCs w:val="18"/>
              </w:rPr>
              <w:t>Pikelets (Green)</w:t>
            </w:r>
            <w:r w:rsidR="00F12EE6">
              <w:rPr>
                <w:b/>
                <w:bCs/>
                <w:sz w:val="18"/>
                <w:szCs w:val="18"/>
              </w:rPr>
              <w:t xml:space="preserve">  V</w:t>
            </w:r>
            <w:r w:rsidR="00C14E31">
              <w:rPr>
                <w:b/>
                <w:bCs/>
                <w:sz w:val="18"/>
                <w:szCs w:val="18"/>
              </w:rPr>
              <w:t>G</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C14E31" w:rsidP="00455B0B">
            <w:pPr>
              <w:pStyle w:val="Standard"/>
              <w:rPr>
                <w:sz w:val="18"/>
                <w:szCs w:val="18"/>
              </w:rPr>
            </w:pPr>
            <w:r>
              <w:rPr>
                <w:sz w:val="18"/>
                <w:szCs w:val="18"/>
              </w:rPr>
              <w:t>Self-raising wholemeal flour</w:t>
            </w:r>
            <w:r w:rsidR="000533FF" w:rsidRPr="0083067D">
              <w:rPr>
                <w:sz w:val="18"/>
                <w:szCs w:val="18"/>
              </w:rPr>
              <w:t>, soda bicarbonate, very small amount of suga</w:t>
            </w:r>
            <w:r>
              <w:rPr>
                <w:sz w:val="18"/>
                <w:szCs w:val="18"/>
              </w:rPr>
              <w:t xml:space="preserve">r, </w:t>
            </w:r>
            <w:r w:rsidR="00455B0B">
              <w:rPr>
                <w:sz w:val="18"/>
                <w:szCs w:val="18"/>
              </w:rPr>
              <w:t>rice</w:t>
            </w:r>
            <w:r>
              <w:rPr>
                <w:sz w:val="18"/>
                <w:szCs w:val="18"/>
              </w:rPr>
              <w:t xml:space="preserve"> milk</w:t>
            </w:r>
            <w:r w:rsidR="00DB19BC">
              <w:rPr>
                <w:sz w:val="18"/>
                <w:szCs w:val="18"/>
              </w:rPr>
              <w:t>.</w:t>
            </w:r>
            <w:r w:rsidR="004D0FC0">
              <w:rPr>
                <w:sz w:val="18"/>
                <w:szCs w:val="18"/>
              </w:rPr>
              <w:t xml:space="preserve"> No egg or dairy.</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0533FF">
            <w:pPr>
              <w:pStyle w:val="TableContents"/>
              <w:rPr>
                <w:b/>
                <w:bCs/>
                <w:sz w:val="18"/>
                <w:szCs w:val="18"/>
              </w:rPr>
            </w:pPr>
            <w:r w:rsidRPr="0083067D">
              <w:rPr>
                <w:b/>
                <w:bCs/>
                <w:sz w:val="18"/>
                <w:szCs w:val="18"/>
              </w:rPr>
              <w:t>Toasties (</w:t>
            </w:r>
            <w:r w:rsidR="001111F3">
              <w:rPr>
                <w:b/>
                <w:bCs/>
                <w:sz w:val="18"/>
                <w:szCs w:val="18"/>
              </w:rPr>
              <w:t>Green</w:t>
            </w:r>
            <w:r w:rsidRPr="0083067D">
              <w:rPr>
                <w:b/>
                <w:bCs/>
                <w:sz w:val="18"/>
                <w:szCs w:val="18"/>
              </w:rPr>
              <w:t>)</w:t>
            </w:r>
            <w:r w:rsidR="00F12EE6">
              <w:rPr>
                <w:b/>
                <w:bCs/>
                <w:sz w:val="18"/>
                <w:szCs w:val="18"/>
              </w:rPr>
              <w:t xml:space="preserve">  V</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901446">
            <w:pPr>
              <w:pStyle w:val="TableContents"/>
              <w:rPr>
                <w:sz w:val="18"/>
                <w:szCs w:val="18"/>
              </w:rPr>
            </w:pPr>
            <w:r>
              <w:rPr>
                <w:sz w:val="18"/>
                <w:szCs w:val="18"/>
              </w:rPr>
              <w:t>Multigrain</w:t>
            </w:r>
            <w:r w:rsidR="000533FF" w:rsidRPr="0083067D">
              <w:rPr>
                <w:sz w:val="18"/>
                <w:szCs w:val="18"/>
              </w:rPr>
              <w:t xml:space="preserve"> bread, pizza tomato sauce</w:t>
            </w:r>
            <w:r w:rsidR="00C31F2F" w:rsidRPr="0083067D">
              <w:rPr>
                <w:sz w:val="18"/>
                <w:szCs w:val="18"/>
              </w:rPr>
              <w:t xml:space="preserve"> (see Pizza)</w:t>
            </w:r>
            <w:r w:rsidR="000533FF" w:rsidRPr="0083067D">
              <w:rPr>
                <w:sz w:val="18"/>
                <w:szCs w:val="18"/>
              </w:rPr>
              <w:t>, mozzarella cheese</w:t>
            </w:r>
            <w:r w:rsidR="00DB19BC">
              <w:rPr>
                <w:sz w:val="18"/>
                <w:szCs w:val="18"/>
              </w:rPr>
              <w:t>.</w:t>
            </w:r>
          </w:p>
        </w:tc>
      </w:tr>
      <w:tr w:rsidR="00C54B9B"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C54B9B" w:rsidRDefault="00C54B9B" w:rsidP="00C54B9B">
            <w:pPr>
              <w:pStyle w:val="TableContents"/>
              <w:rPr>
                <w:b/>
                <w:bCs/>
                <w:sz w:val="18"/>
                <w:szCs w:val="18"/>
              </w:rPr>
            </w:pPr>
            <w:r>
              <w:rPr>
                <w:b/>
                <w:bCs/>
                <w:sz w:val="18"/>
                <w:szCs w:val="18"/>
              </w:rPr>
              <w:t>Baked Potato</w:t>
            </w:r>
            <w:r w:rsidRPr="005233C8">
              <w:rPr>
                <w:b/>
                <w:bCs/>
                <w:sz w:val="18"/>
                <w:szCs w:val="18"/>
              </w:rPr>
              <w:t xml:space="preserve"> (Green)</w:t>
            </w:r>
            <w:r>
              <w:rPr>
                <w:b/>
                <w:bCs/>
                <w:sz w:val="18"/>
                <w:szCs w:val="18"/>
              </w:rPr>
              <w:t xml:space="preserve">  V, GF</w:t>
            </w:r>
          </w:p>
          <w:p w:rsidR="00C54B9B" w:rsidRPr="00C54B9B" w:rsidRDefault="00C54B9B" w:rsidP="00C54B9B">
            <w:pPr>
              <w:pStyle w:val="TableContents"/>
              <w:rPr>
                <w:bCs/>
                <w:sz w:val="18"/>
                <w:szCs w:val="18"/>
              </w:rPr>
            </w:pPr>
            <w:r w:rsidRPr="00C54B9B">
              <w:rPr>
                <w:bCs/>
                <w:sz w:val="18"/>
                <w:szCs w:val="18"/>
              </w:rPr>
              <w:t>Vegan without cheese</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C54B9B" w:rsidRPr="0083067D" w:rsidRDefault="00C54B9B" w:rsidP="00C54B9B">
            <w:pPr>
              <w:pStyle w:val="TableContents"/>
              <w:rPr>
                <w:sz w:val="18"/>
                <w:szCs w:val="18"/>
              </w:rPr>
            </w:pPr>
            <w:r>
              <w:rPr>
                <w:sz w:val="18"/>
                <w:szCs w:val="18"/>
              </w:rPr>
              <w:t>An oven-baked potato served with reduced-fat tasty cheese and our own salsa (tomatoes, invisible vegies and mashed kidney beans, Mexican spices). Gluten free. We can leave out the cheese by request – this makes it vegan.</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0533FF">
            <w:pPr>
              <w:pStyle w:val="TableContents"/>
              <w:rPr>
                <w:b/>
                <w:bCs/>
                <w:sz w:val="18"/>
                <w:szCs w:val="18"/>
              </w:rPr>
            </w:pPr>
            <w:proofErr w:type="spellStart"/>
            <w:r w:rsidRPr="0083067D">
              <w:rPr>
                <w:b/>
                <w:bCs/>
                <w:sz w:val="18"/>
                <w:szCs w:val="18"/>
              </w:rPr>
              <w:t>Tex</w:t>
            </w:r>
            <w:proofErr w:type="spellEnd"/>
            <w:r w:rsidRPr="0083067D">
              <w:rPr>
                <w:b/>
                <w:bCs/>
                <w:sz w:val="18"/>
                <w:szCs w:val="18"/>
              </w:rPr>
              <w:t xml:space="preserve"> Mex wrap (Green)</w:t>
            </w:r>
            <w:r w:rsidR="00F12EE6">
              <w:rPr>
                <w:b/>
                <w:bCs/>
                <w:sz w:val="18"/>
                <w:szCs w:val="18"/>
              </w:rPr>
              <w:t xml:space="preserve">  V</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0533FF" w:rsidP="00DB19BC">
            <w:pPr>
              <w:pStyle w:val="TableContents"/>
              <w:rPr>
                <w:sz w:val="18"/>
                <w:szCs w:val="18"/>
              </w:rPr>
            </w:pPr>
            <w:r w:rsidRPr="0083067D">
              <w:rPr>
                <w:sz w:val="18"/>
                <w:szCs w:val="18"/>
              </w:rPr>
              <w:t xml:space="preserve">Our own refried beans (red kidney beans, </w:t>
            </w:r>
            <w:r w:rsidR="000B565C">
              <w:rPr>
                <w:sz w:val="18"/>
                <w:szCs w:val="18"/>
              </w:rPr>
              <w:t xml:space="preserve">onion, garlic, </w:t>
            </w:r>
            <w:r w:rsidRPr="0083067D">
              <w:rPr>
                <w:sz w:val="18"/>
                <w:szCs w:val="18"/>
              </w:rPr>
              <w:t xml:space="preserve">spices), corn, </w:t>
            </w:r>
            <w:r w:rsidR="00DB19BC">
              <w:rPr>
                <w:sz w:val="18"/>
                <w:szCs w:val="18"/>
              </w:rPr>
              <w:t>reduced-fat</w:t>
            </w:r>
            <w:r w:rsidRPr="0083067D">
              <w:rPr>
                <w:sz w:val="18"/>
                <w:szCs w:val="18"/>
              </w:rPr>
              <w:t xml:space="preserve"> tasty cheese, </w:t>
            </w:r>
            <w:r w:rsidR="008F539D">
              <w:rPr>
                <w:sz w:val="18"/>
                <w:szCs w:val="18"/>
              </w:rPr>
              <w:t xml:space="preserve">wrapped in </w:t>
            </w:r>
            <w:r w:rsidRPr="0083067D">
              <w:rPr>
                <w:sz w:val="18"/>
                <w:szCs w:val="18"/>
              </w:rPr>
              <w:t>Lebanese bread</w:t>
            </w:r>
            <w:r w:rsidR="008F539D">
              <w:rPr>
                <w:sz w:val="18"/>
                <w:szCs w:val="18"/>
              </w:rPr>
              <w:t xml:space="preserve"> and toasted.</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AB6D1C" w:rsidP="00AB6D1C">
            <w:pPr>
              <w:pStyle w:val="TableContents"/>
              <w:spacing w:after="0"/>
              <w:rPr>
                <w:b/>
                <w:bCs/>
                <w:sz w:val="18"/>
                <w:szCs w:val="18"/>
              </w:rPr>
            </w:pPr>
            <w:r>
              <w:rPr>
                <w:b/>
                <w:bCs/>
                <w:sz w:val="18"/>
                <w:szCs w:val="18"/>
              </w:rPr>
              <w:t>Vegemite sandwich</w:t>
            </w:r>
            <w:r w:rsidR="001111F3">
              <w:rPr>
                <w:b/>
                <w:bCs/>
                <w:sz w:val="18"/>
                <w:szCs w:val="18"/>
              </w:rPr>
              <w:t xml:space="preserve"> (Amber – vegemite is salty</w:t>
            </w:r>
            <w:r w:rsidR="00901446">
              <w:rPr>
                <w:b/>
                <w:bCs/>
                <w:sz w:val="18"/>
                <w:szCs w:val="18"/>
              </w:rPr>
              <w:t>)</w:t>
            </w:r>
            <w:r w:rsidR="001111F3">
              <w:rPr>
                <w:b/>
                <w:bCs/>
                <w:sz w:val="18"/>
                <w:szCs w:val="18"/>
              </w:rPr>
              <w:t xml:space="preserve">  VG</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0533FF">
            <w:pPr>
              <w:pStyle w:val="TableContents"/>
              <w:rPr>
                <w:sz w:val="18"/>
                <w:szCs w:val="18"/>
              </w:rPr>
            </w:pPr>
            <w:r w:rsidRPr="0083067D">
              <w:rPr>
                <w:sz w:val="18"/>
                <w:szCs w:val="18"/>
              </w:rPr>
              <w:t>Wh</w:t>
            </w:r>
            <w:r w:rsidR="008B0530" w:rsidRPr="0083067D">
              <w:rPr>
                <w:sz w:val="18"/>
                <w:szCs w:val="18"/>
              </w:rPr>
              <w:t>olemeal bread,</w:t>
            </w:r>
            <w:r w:rsidRPr="0083067D">
              <w:rPr>
                <w:sz w:val="18"/>
                <w:szCs w:val="18"/>
              </w:rPr>
              <w:t xml:space="preserve"> vegemite</w:t>
            </w:r>
            <w:r w:rsidR="00DB19BC">
              <w:rPr>
                <w:sz w:val="18"/>
                <w:szCs w:val="18"/>
              </w:rPr>
              <w:t>.</w:t>
            </w:r>
            <w:r w:rsidR="001111F3">
              <w:rPr>
                <w:sz w:val="18"/>
                <w:szCs w:val="18"/>
              </w:rPr>
              <w:t xml:space="preserve">  No dairy - vegan.</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455B0B">
            <w:pPr>
              <w:pStyle w:val="TableContents"/>
              <w:rPr>
                <w:b/>
                <w:bCs/>
                <w:sz w:val="18"/>
                <w:szCs w:val="18"/>
              </w:rPr>
            </w:pPr>
            <w:r>
              <w:rPr>
                <w:b/>
                <w:bCs/>
                <w:sz w:val="18"/>
                <w:szCs w:val="18"/>
              </w:rPr>
              <w:t>Banana</w:t>
            </w:r>
            <w:r w:rsidR="003955AD" w:rsidRPr="0083067D">
              <w:rPr>
                <w:b/>
                <w:bCs/>
                <w:sz w:val="18"/>
                <w:szCs w:val="18"/>
              </w:rPr>
              <w:t xml:space="preserve"> muffins</w:t>
            </w:r>
            <w:r w:rsidR="00F46C7C" w:rsidRPr="0083067D">
              <w:rPr>
                <w:b/>
                <w:bCs/>
                <w:sz w:val="18"/>
                <w:szCs w:val="18"/>
              </w:rPr>
              <w:t xml:space="preserve"> (Amber</w:t>
            </w:r>
            <w:r w:rsidR="00AB6D1C">
              <w:rPr>
                <w:b/>
                <w:bCs/>
                <w:sz w:val="18"/>
                <w:szCs w:val="18"/>
              </w:rPr>
              <w:t xml:space="preserve"> – </w:t>
            </w:r>
            <w:r w:rsidR="009D0C10" w:rsidRPr="0083067D">
              <w:rPr>
                <w:b/>
                <w:bCs/>
                <w:sz w:val="18"/>
                <w:szCs w:val="18"/>
              </w:rPr>
              <w:t>sugar</w:t>
            </w:r>
            <w:r w:rsidR="008F539D">
              <w:rPr>
                <w:b/>
                <w:bCs/>
                <w:sz w:val="18"/>
                <w:szCs w:val="18"/>
              </w:rPr>
              <w:t xml:space="preserve"> and olive oil</w:t>
            </w:r>
            <w:r w:rsidR="00F46C7C" w:rsidRPr="0083067D">
              <w:rPr>
                <w:b/>
                <w:bCs/>
                <w:sz w:val="18"/>
                <w:szCs w:val="18"/>
              </w:rPr>
              <w:t>)</w:t>
            </w:r>
            <w:r w:rsidR="00F12EE6">
              <w:rPr>
                <w:b/>
                <w:bCs/>
                <w:sz w:val="18"/>
                <w:szCs w:val="18"/>
              </w:rPr>
              <w:t xml:space="preserve">  V</w:t>
            </w:r>
            <w:r>
              <w:rPr>
                <w:b/>
                <w:bCs/>
                <w:sz w:val="18"/>
                <w:szCs w:val="18"/>
              </w:rPr>
              <w:t>, DF</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C14E31" w:rsidP="00455B0B">
            <w:pPr>
              <w:pStyle w:val="TableContents"/>
              <w:rPr>
                <w:sz w:val="18"/>
                <w:szCs w:val="18"/>
              </w:rPr>
            </w:pPr>
            <w:r>
              <w:rPr>
                <w:sz w:val="18"/>
                <w:szCs w:val="18"/>
              </w:rPr>
              <w:t>Self-raising wholemeal flour, wheat germ, bicarbonate of soda</w:t>
            </w:r>
            <w:r w:rsidR="003955AD" w:rsidRPr="0083067D">
              <w:rPr>
                <w:sz w:val="18"/>
                <w:szCs w:val="18"/>
              </w:rPr>
              <w:t xml:space="preserve">, </w:t>
            </w:r>
            <w:r w:rsidR="00455B0B">
              <w:rPr>
                <w:sz w:val="18"/>
                <w:szCs w:val="18"/>
              </w:rPr>
              <w:t>banana</w:t>
            </w:r>
            <w:r w:rsidR="003955AD" w:rsidRPr="0083067D">
              <w:rPr>
                <w:sz w:val="18"/>
                <w:szCs w:val="18"/>
              </w:rPr>
              <w:t>,</w:t>
            </w:r>
            <w:r>
              <w:rPr>
                <w:sz w:val="18"/>
                <w:szCs w:val="18"/>
              </w:rPr>
              <w:t xml:space="preserve"> grated raw carrot,</w:t>
            </w:r>
            <w:r w:rsidR="003955AD" w:rsidRPr="0083067D">
              <w:rPr>
                <w:sz w:val="18"/>
                <w:szCs w:val="18"/>
              </w:rPr>
              <w:t xml:space="preserve"> cinnamon, egg, </w:t>
            </w:r>
            <w:r w:rsidR="00455B0B">
              <w:rPr>
                <w:sz w:val="18"/>
                <w:szCs w:val="18"/>
              </w:rPr>
              <w:t xml:space="preserve">rice </w:t>
            </w:r>
            <w:r w:rsidR="003955AD" w:rsidRPr="0083067D">
              <w:rPr>
                <w:sz w:val="18"/>
                <w:szCs w:val="18"/>
              </w:rPr>
              <w:t>milk</w:t>
            </w:r>
            <w:r w:rsidR="00B943F6" w:rsidRPr="0083067D">
              <w:rPr>
                <w:sz w:val="18"/>
                <w:szCs w:val="18"/>
              </w:rPr>
              <w:t>,</w:t>
            </w:r>
            <w:r>
              <w:rPr>
                <w:sz w:val="18"/>
                <w:szCs w:val="18"/>
              </w:rPr>
              <w:t xml:space="preserve"> sugar,</w:t>
            </w:r>
            <w:r w:rsidR="00B943F6" w:rsidRPr="0083067D">
              <w:rPr>
                <w:sz w:val="18"/>
                <w:szCs w:val="18"/>
              </w:rPr>
              <w:t xml:space="preserve"> olive oil</w:t>
            </w:r>
            <w:r w:rsidR="00DB19BC">
              <w:rPr>
                <w:sz w:val="18"/>
                <w:szCs w:val="18"/>
              </w:rPr>
              <w:t>.</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1111F3">
            <w:pPr>
              <w:pStyle w:val="TableContents"/>
              <w:rPr>
                <w:b/>
                <w:bCs/>
                <w:sz w:val="18"/>
                <w:szCs w:val="18"/>
              </w:rPr>
            </w:pPr>
            <w:r>
              <w:rPr>
                <w:b/>
                <w:bCs/>
                <w:sz w:val="18"/>
                <w:szCs w:val="18"/>
              </w:rPr>
              <w:t>Pizza (Green</w:t>
            </w:r>
            <w:r w:rsidR="000533FF" w:rsidRPr="0083067D">
              <w:rPr>
                <w:b/>
                <w:bCs/>
                <w:sz w:val="18"/>
                <w:szCs w:val="18"/>
              </w:rPr>
              <w:t>)</w:t>
            </w:r>
            <w:r w:rsidR="00F12EE6">
              <w:rPr>
                <w:b/>
                <w:bCs/>
                <w:sz w:val="18"/>
                <w:szCs w:val="18"/>
              </w:rPr>
              <w:t xml:space="preserve">  V</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0533FF">
            <w:pPr>
              <w:pStyle w:val="TableContents"/>
              <w:rPr>
                <w:sz w:val="18"/>
                <w:szCs w:val="18"/>
              </w:rPr>
            </w:pPr>
            <w:r w:rsidRPr="0083067D">
              <w:rPr>
                <w:sz w:val="18"/>
                <w:szCs w:val="18"/>
              </w:rPr>
              <w:t>White bread flour, wholemeal bread flour, semolina, yeast, our own tomato sauce base (canned tomatoes and/or pa</w:t>
            </w:r>
            <w:r w:rsidR="001B1B56">
              <w:rPr>
                <w:sz w:val="18"/>
                <w:szCs w:val="18"/>
              </w:rPr>
              <w:t>s</w:t>
            </w:r>
            <w:r w:rsidR="003955AD" w:rsidRPr="0083067D">
              <w:rPr>
                <w:sz w:val="18"/>
                <w:szCs w:val="18"/>
              </w:rPr>
              <w:t>a</w:t>
            </w:r>
            <w:r w:rsidR="001B1B56">
              <w:rPr>
                <w:sz w:val="18"/>
                <w:szCs w:val="18"/>
              </w:rPr>
              <w:t>t</w:t>
            </w:r>
            <w:r w:rsidRPr="0083067D">
              <w:rPr>
                <w:sz w:val="18"/>
                <w:szCs w:val="18"/>
              </w:rPr>
              <w:t xml:space="preserve">ta, garlic, herbs), </w:t>
            </w:r>
            <w:r w:rsidR="003955AD" w:rsidRPr="0083067D">
              <w:rPr>
                <w:sz w:val="18"/>
                <w:szCs w:val="18"/>
              </w:rPr>
              <w:t>mozzarella</w:t>
            </w:r>
            <w:r w:rsidRPr="0083067D">
              <w:rPr>
                <w:sz w:val="18"/>
                <w:szCs w:val="18"/>
              </w:rPr>
              <w:t xml:space="preserve"> cheese</w:t>
            </w:r>
            <w:r w:rsidR="00DB19BC">
              <w:rPr>
                <w:sz w:val="18"/>
                <w:szCs w:val="18"/>
              </w:rPr>
              <w:t>.</w:t>
            </w:r>
          </w:p>
        </w:tc>
      </w:tr>
      <w:tr w:rsidR="00C54B9B"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C54B9B" w:rsidRPr="0083067D" w:rsidRDefault="00BD0724" w:rsidP="00C54B9B">
            <w:pPr>
              <w:pStyle w:val="TableContents"/>
              <w:rPr>
                <w:b/>
                <w:bCs/>
                <w:sz w:val="18"/>
                <w:szCs w:val="18"/>
              </w:rPr>
            </w:pPr>
            <w:r>
              <w:rPr>
                <w:b/>
                <w:bCs/>
                <w:sz w:val="18"/>
                <w:szCs w:val="18"/>
              </w:rPr>
              <w:t>Potato wedges (Green) GF, VG</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C54B9B" w:rsidRDefault="00BD0724" w:rsidP="00C54B9B">
            <w:pPr>
              <w:pStyle w:val="TableContents"/>
              <w:rPr>
                <w:sz w:val="18"/>
                <w:szCs w:val="18"/>
              </w:rPr>
            </w:pPr>
            <w:r>
              <w:rPr>
                <w:sz w:val="18"/>
                <w:szCs w:val="18"/>
              </w:rPr>
              <w:t>Potatoes cut into wedges, brushed with olive oil and mixed with gluten free flour and spices and rosemary.</w:t>
            </w:r>
          </w:p>
        </w:tc>
      </w:tr>
      <w:tr w:rsidR="00694699"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694699" w:rsidRPr="0083067D" w:rsidRDefault="00BD0724" w:rsidP="00455B0B">
            <w:pPr>
              <w:pStyle w:val="TableContents"/>
              <w:rPr>
                <w:b/>
                <w:bCs/>
                <w:sz w:val="18"/>
                <w:szCs w:val="18"/>
              </w:rPr>
            </w:pPr>
            <w:r>
              <w:rPr>
                <w:b/>
                <w:bCs/>
                <w:sz w:val="18"/>
                <w:szCs w:val="18"/>
              </w:rPr>
              <w:t>Chicken burger (Green) DF</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94699" w:rsidRPr="0083067D" w:rsidRDefault="00BD0724" w:rsidP="00455B0B">
            <w:pPr>
              <w:pStyle w:val="TableContents"/>
              <w:rPr>
                <w:sz w:val="18"/>
                <w:szCs w:val="18"/>
              </w:rPr>
            </w:pPr>
            <w:r>
              <w:rPr>
                <w:sz w:val="18"/>
                <w:szCs w:val="18"/>
              </w:rPr>
              <w:t>A chicken burger made from chicken mince, grated vegies, herbs, breadcrumbs, served on a multigrain bun with lettuce and sliced fresh tomato.</w:t>
            </w:r>
          </w:p>
        </w:tc>
      </w:tr>
      <w:tr w:rsidR="0083067D" w:rsidTr="001B1B56">
        <w:tc>
          <w:tcPr>
            <w:tcW w:w="3060" w:type="dxa"/>
            <w:tcBorders>
              <w:top w:val="single" w:sz="2" w:space="0" w:color="000001"/>
              <w:left w:val="single" w:sz="2" w:space="0" w:color="000001"/>
              <w:bottom w:val="single" w:sz="2" w:space="0" w:color="000001"/>
            </w:tcBorders>
            <w:shd w:val="clear" w:color="auto" w:fill="auto"/>
            <w:tcMar>
              <w:left w:w="46" w:type="dxa"/>
            </w:tcMar>
          </w:tcPr>
          <w:p w:rsidR="0083067D" w:rsidRPr="0083067D" w:rsidRDefault="0083067D">
            <w:pPr>
              <w:pStyle w:val="TableContents"/>
              <w:rPr>
                <w:b/>
                <w:bCs/>
                <w:sz w:val="18"/>
                <w:szCs w:val="18"/>
              </w:rPr>
            </w:pPr>
            <w:r w:rsidRPr="0083067D">
              <w:rPr>
                <w:b/>
                <w:bCs/>
                <w:sz w:val="18"/>
                <w:szCs w:val="18"/>
              </w:rPr>
              <w:t>Tuna &amp; cheese toasted sandwich (Green)</w:t>
            </w:r>
          </w:p>
        </w:tc>
        <w:tc>
          <w:tcPr>
            <w:tcW w:w="6578"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83067D" w:rsidRPr="0083067D" w:rsidRDefault="00901446" w:rsidP="00661C43">
            <w:pPr>
              <w:pStyle w:val="TableContents"/>
              <w:rPr>
                <w:sz w:val="18"/>
                <w:szCs w:val="18"/>
              </w:rPr>
            </w:pPr>
            <w:r>
              <w:rPr>
                <w:sz w:val="18"/>
                <w:szCs w:val="18"/>
              </w:rPr>
              <w:t>Multigrain</w:t>
            </w:r>
            <w:r w:rsidR="00455B0B">
              <w:rPr>
                <w:sz w:val="18"/>
                <w:szCs w:val="18"/>
              </w:rPr>
              <w:t>/wholemeal</w:t>
            </w:r>
            <w:r w:rsidR="0083067D" w:rsidRPr="0083067D">
              <w:rPr>
                <w:sz w:val="18"/>
                <w:szCs w:val="18"/>
              </w:rPr>
              <w:t xml:space="preserve"> bread, </w:t>
            </w:r>
            <w:r w:rsidR="00CE4EE7">
              <w:rPr>
                <w:sz w:val="18"/>
                <w:szCs w:val="18"/>
              </w:rPr>
              <w:t xml:space="preserve">canned </w:t>
            </w:r>
            <w:r w:rsidR="0083067D" w:rsidRPr="0083067D">
              <w:rPr>
                <w:sz w:val="18"/>
                <w:szCs w:val="18"/>
              </w:rPr>
              <w:t>tuna</w:t>
            </w:r>
            <w:r w:rsidR="00CE4EE7">
              <w:rPr>
                <w:sz w:val="18"/>
                <w:szCs w:val="18"/>
              </w:rPr>
              <w:t xml:space="preserve"> (sustainably-fished skip-jack)</w:t>
            </w:r>
            <w:r w:rsidR="0083067D" w:rsidRPr="0083067D">
              <w:rPr>
                <w:sz w:val="18"/>
                <w:szCs w:val="18"/>
              </w:rPr>
              <w:t>, reduced-fat tasty cheese</w:t>
            </w:r>
            <w:r w:rsidR="00DB19BC">
              <w:rPr>
                <w:sz w:val="18"/>
                <w:szCs w:val="18"/>
              </w:rPr>
              <w:t>.</w:t>
            </w:r>
          </w:p>
        </w:tc>
      </w:tr>
    </w:tbl>
    <w:p w:rsidR="00D1613B" w:rsidRDefault="00D1613B">
      <w:pPr>
        <w:pStyle w:val="Standard"/>
      </w:pPr>
    </w:p>
    <w:p w:rsidR="00D1613B" w:rsidRDefault="00CE4EE7" w:rsidP="001111F3">
      <w:pPr>
        <w:pStyle w:val="TableContents"/>
      </w:pPr>
      <w:r>
        <w:t xml:space="preserve"> </w:t>
      </w:r>
      <w:r w:rsidR="001111F3" w:rsidRPr="001111F3">
        <w:rPr>
          <w:sz w:val="18"/>
          <w:szCs w:val="18"/>
        </w:rPr>
        <w:t>VG = vegan; GF = gluten free</w:t>
      </w:r>
      <w:r w:rsidR="00F12EE6">
        <w:rPr>
          <w:sz w:val="18"/>
          <w:szCs w:val="18"/>
        </w:rPr>
        <w:t>; V = vegetarian</w:t>
      </w:r>
      <w:r w:rsidR="005A4928">
        <w:rPr>
          <w:sz w:val="18"/>
          <w:szCs w:val="18"/>
        </w:rPr>
        <w:t>; DF = dairy free</w:t>
      </w:r>
    </w:p>
    <w:sectPr w:rsidR="00D1613B">
      <w:headerReference w:type="default" r:id="rId10"/>
      <w:headerReference w:type="first" r:id="rId11"/>
      <w:pgSz w:w="11906" w:h="16838"/>
      <w:pgMar w:top="1418" w:right="1440" w:bottom="567" w:left="1418" w:header="1361" w:footer="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AC" w:rsidRDefault="00931CAC">
      <w:r>
        <w:separator/>
      </w:r>
    </w:p>
  </w:endnote>
  <w:endnote w:type="continuationSeparator" w:id="0">
    <w:p w:rsidR="00931CAC" w:rsidRDefault="0093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mbri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AC" w:rsidRDefault="00931CAC">
      <w:r>
        <w:separator/>
      </w:r>
    </w:p>
  </w:footnote>
  <w:footnote w:type="continuationSeparator" w:id="0">
    <w:p w:rsidR="00931CAC" w:rsidRDefault="0093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699" w:rsidRDefault="000533FF">
    <w:pPr>
      <w:pStyle w:val="Header"/>
    </w:pPr>
    <w:r>
      <w:rPr>
        <w:noProof/>
        <w:lang w:eastAsia="en-AU" w:bidi="ar-SA"/>
      </w:rPr>
      <w:drawing>
        <wp:anchor distT="0" distB="0" distL="114300" distR="114300" simplePos="0" relativeHeight="3" behindDoc="1" locked="0" layoutInCell="1" allowOverlap="1">
          <wp:simplePos x="0" y="0"/>
          <wp:positionH relativeFrom="column">
            <wp:posOffset>-578485</wp:posOffset>
          </wp:positionH>
          <wp:positionV relativeFrom="paragraph">
            <wp:posOffset>0</wp:posOffset>
          </wp:positionV>
          <wp:extent cx="7238365" cy="1891665"/>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7238365" cy="18916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699" w:rsidRDefault="000533FF">
    <w:pPr>
      <w:pStyle w:val="Header"/>
    </w:pPr>
    <w:r>
      <w:rPr>
        <w:noProof/>
        <w:lang w:eastAsia="en-AU" w:bidi="ar-SA"/>
      </w:rPr>
      <w:drawing>
        <wp:anchor distT="0" distB="635" distL="114300" distR="118745" simplePos="0" relativeHeight="5" behindDoc="1" locked="0" layoutInCell="1" allowOverlap="1">
          <wp:simplePos x="0" y="0"/>
          <wp:positionH relativeFrom="column">
            <wp:posOffset>720090</wp:posOffset>
          </wp:positionH>
          <wp:positionV relativeFrom="paragraph">
            <wp:posOffset>-479425</wp:posOffset>
          </wp:positionV>
          <wp:extent cx="4319905" cy="1370965"/>
          <wp:effectExtent l="0" t="0" r="0" b="0"/>
          <wp:wrapNone/>
          <wp:docPr id="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pic:cNvPicPr>
                    <a:picLocks noChangeAspect="1" noChangeArrowheads="1"/>
                  </pic:cNvPicPr>
                </pic:nvPicPr>
                <pic:blipFill>
                  <a:blip r:embed="rId1"/>
                  <a:stretch>
                    <a:fillRect/>
                  </a:stretch>
                </pic:blipFill>
                <pic:spPr bwMode="auto">
                  <a:xfrm>
                    <a:off x="0" y="0"/>
                    <a:ext cx="4319905" cy="13709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99"/>
    <w:rsid w:val="00012089"/>
    <w:rsid w:val="000533FF"/>
    <w:rsid w:val="000B565C"/>
    <w:rsid w:val="000C10E6"/>
    <w:rsid w:val="000F3248"/>
    <w:rsid w:val="000F5CD0"/>
    <w:rsid w:val="001111F3"/>
    <w:rsid w:val="00126703"/>
    <w:rsid w:val="00144641"/>
    <w:rsid w:val="00154FEE"/>
    <w:rsid w:val="001B1B56"/>
    <w:rsid w:val="00284177"/>
    <w:rsid w:val="00285F0C"/>
    <w:rsid w:val="002B6222"/>
    <w:rsid w:val="002F6E66"/>
    <w:rsid w:val="00304FE6"/>
    <w:rsid w:val="00305230"/>
    <w:rsid w:val="003955AD"/>
    <w:rsid w:val="00432DA3"/>
    <w:rsid w:val="00455B0B"/>
    <w:rsid w:val="004921B8"/>
    <w:rsid w:val="004B68FE"/>
    <w:rsid w:val="004D0FC0"/>
    <w:rsid w:val="004E0522"/>
    <w:rsid w:val="005233C8"/>
    <w:rsid w:val="005244A0"/>
    <w:rsid w:val="00566C35"/>
    <w:rsid w:val="005A4928"/>
    <w:rsid w:val="005C6DD3"/>
    <w:rsid w:val="005D198F"/>
    <w:rsid w:val="005E342C"/>
    <w:rsid w:val="00645AC5"/>
    <w:rsid w:val="00661C43"/>
    <w:rsid w:val="0068545C"/>
    <w:rsid w:val="00694699"/>
    <w:rsid w:val="006E5F0C"/>
    <w:rsid w:val="007C0553"/>
    <w:rsid w:val="00815093"/>
    <w:rsid w:val="0083067D"/>
    <w:rsid w:val="0085367C"/>
    <w:rsid w:val="008B0530"/>
    <w:rsid w:val="008F539D"/>
    <w:rsid w:val="00901446"/>
    <w:rsid w:val="00931CAC"/>
    <w:rsid w:val="00984E33"/>
    <w:rsid w:val="00990488"/>
    <w:rsid w:val="009D0C10"/>
    <w:rsid w:val="009D188E"/>
    <w:rsid w:val="00A56BCA"/>
    <w:rsid w:val="00AB6D1C"/>
    <w:rsid w:val="00AC42DA"/>
    <w:rsid w:val="00B07455"/>
    <w:rsid w:val="00B943F6"/>
    <w:rsid w:val="00BD0724"/>
    <w:rsid w:val="00C14E31"/>
    <w:rsid w:val="00C31F2F"/>
    <w:rsid w:val="00C54B9B"/>
    <w:rsid w:val="00C62F28"/>
    <w:rsid w:val="00C83B8B"/>
    <w:rsid w:val="00C86C3C"/>
    <w:rsid w:val="00CA2BB2"/>
    <w:rsid w:val="00CE4EE7"/>
    <w:rsid w:val="00D1613B"/>
    <w:rsid w:val="00DB19BC"/>
    <w:rsid w:val="00EA5C72"/>
    <w:rsid w:val="00ED6913"/>
    <w:rsid w:val="00EE538E"/>
    <w:rsid w:val="00F12EE6"/>
    <w:rsid w:val="00F46C7C"/>
    <w:rsid w:val="00FD103F"/>
    <w:rsid w:val="00FD7AD9"/>
    <w:rsid w:val="00FE3934"/>
    <w:rsid w:val="00FF66AB"/>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671E"/>
  <w15:docId w15:val="{69D057F1-AEF2-4F7E-86EA-28AE6FA8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en-AU"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Heading1">
    <w:name w:val="heading 1"/>
    <w:basedOn w:val="Heading"/>
    <w:qFormat/>
    <w:pPr>
      <w:jc w:val="center"/>
      <w:outlineLvl w:val="0"/>
    </w:pPr>
    <w:rPr>
      <w:rFonts w:ascii="Tempus Sans ITC" w:eastAsia="SimSun" w:hAnsi="Tempus Sans ITC" w:cs="Arial"/>
      <w:b/>
      <w:color w:val="C00000"/>
      <w:sz w:val="56"/>
      <w:szCs w:val="56"/>
    </w:rPr>
  </w:style>
  <w:style w:type="paragraph" w:styleId="Heading2">
    <w:name w:val="heading 2"/>
    <w:basedOn w:val="Heading"/>
    <w:qFormat/>
    <w:pPr>
      <w:spacing w:before="0"/>
      <w:jc w:val="both"/>
      <w:outlineLvl w:val="1"/>
    </w:pPr>
    <w:rPr>
      <w:rFonts w:ascii="Segoe UI Semibold" w:eastAsia="SimSun" w:hAnsi="Segoe UI Semibold"/>
      <w:sz w:val="25"/>
      <w:szCs w:val="25"/>
    </w:rPr>
  </w:style>
  <w:style w:type="paragraph" w:styleId="Heading3">
    <w:name w:val="heading 3"/>
    <w:basedOn w:val="Heading"/>
    <w:qFormat/>
    <w:pPr>
      <w:outlineLvl w:val="2"/>
    </w:pPr>
    <w:rPr>
      <w:rFonts w:ascii="Segoe UI Semibold" w:eastAsia="SimSun" w:hAnsi="Segoe UI Semibold"/>
      <w:color w:val="C00000"/>
      <w:sz w:val="24"/>
      <w:szCs w:val="24"/>
    </w:rPr>
  </w:style>
  <w:style w:type="paragraph" w:styleId="Heading4">
    <w:name w:val="heading 4"/>
    <w:basedOn w:val="Heading1"/>
    <w:qFormat/>
    <w:pPr>
      <w:spacing w:before="0" w:after="60"/>
      <w:jc w:val="left"/>
      <w:outlineLvl w:val="3"/>
    </w:pPr>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qFormat/>
    <w:rPr>
      <w:rFonts w:ascii="Tempus Sans ITC" w:hAnsi="Tempus Sans ITC" w:cs="Arial"/>
      <w:b/>
      <w:color w:val="C00000"/>
      <w:sz w:val="56"/>
      <w:szCs w:val="56"/>
    </w:rPr>
  </w:style>
  <w:style w:type="character" w:customStyle="1" w:styleId="Heading2Char">
    <w:name w:val="Heading 2 Char"/>
    <w:basedOn w:val="DefaultParagraphFont"/>
    <w:qFormat/>
    <w:rPr>
      <w:rFonts w:ascii="Segoe UI Semibold" w:hAnsi="Segoe UI Semibold" w:cs="Segoe UI"/>
      <w:sz w:val="25"/>
      <w:szCs w:val="25"/>
    </w:rPr>
  </w:style>
  <w:style w:type="character" w:customStyle="1" w:styleId="Heading3Char">
    <w:name w:val="Heading 3 Char"/>
    <w:basedOn w:val="DefaultParagraphFont"/>
    <w:qFormat/>
    <w:rPr>
      <w:rFonts w:ascii="Segoe UI Semibold" w:hAnsi="Segoe UI Semibold" w:cs="Segoe UI"/>
      <w:color w:val="C00000"/>
    </w:rPr>
  </w:style>
  <w:style w:type="character" w:customStyle="1" w:styleId="Internetlink">
    <w:name w:val="Internet link"/>
    <w:qFormat/>
    <w:rPr>
      <w:color w:val="000080"/>
      <w:u w:val="single"/>
    </w:rPr>
  </w:style>
  <w:style w:type="character" w:customStyle="1" w:styleId="Heading4Char">
    <w:name w:val="Heading 4 Char"/>
    <w:basedOn w:val="DefaultParagraphFont"/>
    <w:qFormat/>
    <w:rPr>
      <w:rFonts w:ascii="Tempus Sans ITC" w:hAnsi="Tempus Sans ITC" w:cs="Times New Roman"/>
      <w:b/>
      <w:color w:val="C00000"/>
      <w:sz w:val="28"/>
      <w:szCs w:val="28"/>
    </w:rPr>
  </w:style>
  <w:style w:type="character" w:customStyle="1" w:styleId="ListLabel1">
    <w:name w:val="ListLabel 1"/>
    <w:qFormat/>
    <w:rPr>
      <w:rFonts w:cs="Courier New"/>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Courier New"/>
    </w:rPr>
  </w:style>
  <w:style w:type="character" w:customStyle="1" w:styleId="ListLabel3">
    <w:name w:val="ListLabel 3"/>
    <w:qFormat/>
    <w:rPr>
      <w:rFonts w:eastAsia="OpenSymbol" w:cs="OpenSymbol"/>
    </w:rPr>
  </w:style>
  <w:style w:type="paragraph" w:customStyle="1" w:styleId="Heading">
    <w:name w:val="Heading"/>
    <w:basedOn w:val="Normal"/>
    <w:next w:val="TextBody"/>
    <w:qFormat/>
    <w:pPr>
      <w:keepNext/>
      <w:widowControl w:val="0"/>
      <w:spacing w:before="240" w:after="120"/>
    </w:pPr>
    <w:rPr>
      <w:rFonts w:ascii="Arial" w:eastAsia="Microsoft YaHei" w:hAnsi="Arial"/>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basedOn w:val="Standard"/>
    <w:qFormat/>
    <w:pPr>
      <w:suppressLineNumbers/>
      <w:spacing w:before="120" w:after="120"/>
    </w:pPr>
    <w:rPr>
      <w:rFonts w:cs="Mangal"/>
      <w:i/>
      <w:iCs/>
    </w:rPr>
  </w:style>
  <w:style w:type="paragraph" w:customStyle="1" w:styleId="Index">
    <w:name w:val="Index"/>
    <w:basedOn w:val="Normal"/>
    <w:qFormat/>
    <w:pPr>
      <w:widowControl w:val="0"/>
      <w:suppressLineNumbers/>
    </w:pPr>
  </w:style>
  <w:style w:type="paragraph" w:customStyle="1" w:styleId="Standard">
    <w:name w:val="Standard"/>
    <w:qFormat/>
    <w:pPr>
      <w:spacing w:before="60" w:after="100"/>
    </w:pPr>
    <w:rPr>
      <w:rFonts w:ascii="Segoe UI" w:hAnsi="Segoe UI" w:cs="Segoe UI"/>
      <w:color w:val="00000A"/>
      <w:sz w:val="24"/>
    </w:rPr>
  </w:style>
  <w:style w:type="paragraph" w:customStyle="1" w:styleId="Textbody0">
    <w:name w:val="Text body"/>
    <w:basedOn w:val="Standard"/>
    <w:qFormat/>
    <w:pPr>
      <w:spacing w:before="0" w:after="120"/>
    </w:pPr>
  </w:style>
  <w:style w:type="paragraph" w:styleId="Header">
    <w:name w:val="header"/>
    <w:basedOn w:val="Standard"/>
    <w:pPr>
      <w:suppressLineNumbers/>
      <w:tabs>
        <w:tab w:val="center" w:pos="4513"/>
        <w:tab w:val="right" w:pos="9026"/>
      </w:tabs>
      <w:spacing w:after="0"/>
    </w:pPr>
  </w:style>
  <w:style w:type="paragraph" w:styleId="Footer">
    <w:name w:val="footer"/>
    <w:basedOn w:val="Standard"/>
    <w:pPr>
      <w:suppressLineNumbers/>
      <w:tabs>
        <w:tab w:val="center" w:pos="4513"/>
        <w:tab w:val="right" w:pos="9026"/>
      </w:tabs>
      <w:spacing w:after="0"/>
    </w:pPr>
  </w:style>
  <w:style w:type="paragraph" w:styleId="BalloonText">
    <w:name w:val="Balloon Text"/>
    <w:basedOn w:val="Standard"/>
    <w:qFormat/>
    <w:pPr>
      <w:spacing w:after="0"/>
    </w:pPr>
    <w:rPr>
      <w:rFonts w:ascii="Tahoma" w:hAnsi="Tahoma" w:cs="Tahoma"/>
      <w:sz w:val="16"/>
      <w:szCs w:val="16"/>
    </w:rPr>
  </w:style>
  <w:style w:type="paragraph" w:styleId="ListParagraph">
    <w:name w:val="List Paragraph"/>
    <w:basedOn w:val="Standard"/>
    <w:qFormat/>
    <w:pPr>
      <w:ind w:left="720"/>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284177"/>
    <w:rPr>
      <w:color w:val="0563C1" w:themeColor="hyperlink"/>
      <w:u w:val="single"/>
    </w:rPr>
  </w:style>
  <w:style w:type="paragraph" w:customStyle="1" w:styleId="Default">
    <w:name w:val="Default"/>
    <w:rsid w:val="00284177"/>
    <w:pPr>
      <w:autoSpaceDE w:val="0"/>
      <w:autoSpaceDN w:val="0"/>
      <w:adjustRightInd w:val="0"/>
      <w:textAlignment w:val="auto"/>
    </w:pPr>
    <w:rPr>
      <w:rFonts w:ascii="Century Gothic" w:hAnsi="Century Gothic" w:cs="Century Gothic"/>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hool24.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805C-C27C-4A1A-BF99-F95013A1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IlyaL</dc:creator>
  <cp:lastModifiedBy>Mahajan, Meenakshi</cp:lastModifiedBy>
  <cp:revision>2</cp:revision>
  <cp:lastPrinted>2018-07-04T21:37:00Z</cp:lastPrinted>
  <dcterms:created xsi:type="dcterms:W3CDTF">2018-10-17T01:30:00Z</dcterms:created>
  <dcterms:modified xsi:type="dcterms:W3CDTF">2018-10-17T01:30:00Z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